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vyd="http://volga.yandex.com/schemas/document/model" xmlns:mc="http://schemas.openxmlformats.org/markup-compatibility/2006" w:conformance="transitional" mc:Ignorable="vyd">
  <w:background/>
  <w:body vyd:_id="vyd:00000000000001">
    <w:p w14:paraId="02EF671F" w14:textId="77777777" w:rsidR="004C74E4" w:rsidRPr="004C74E4" w:rsidRDefault="004C74E4" w:rsidP="004C74E4" vyd:_id="vyd:000000000000b3">
      <w:pPr>
        <w:spacing w:before="480" w:after="240" w:line="240" w:lineRule="auto"/>
        <w:outlineLvl w:val="1"/>
        <w:rPr>
          <w:rFonts w:ascii="Segoe UI Symbol" w:hAnsi="Segoe UI Symbol" w:eastAsia="Times New Roman" w:cs="Segoe UI Historic"/>
          <w:sz w:val="36"/>
          <w:b w:val="1"/>
          <w:bCs w:val="1"/>
          <w:kern w:val="0"/>
          <w:szCs w:val="36"/>
          <w14:ligatures w14:val="none"/>
        </w:rPr>
      </w:pPr>
      <w:r>
        <w:rPr>
          <w:rFonts w:ascii="Calibri" w:hAnsi="Calibri" w:eastAsia="Times New Roman" w:cs="Calibri"/>
          <w:sz w:val="36"/>
          <w:b w:val="1"/>
          <w:bCs w:val="1"/>
          <w:kern w:val="0"/>
          <w:szCs w:val="36"/>
          <w14:ligatures w14:val="none"/>
        </w:rPr>
        <w:t vyd:_id="vyd:000000000000ba">ПОЛИТИКА</w:t>
      </w:r>
      <w:r>
        <w:rPr>
          <w:rFonts w:ascii="Segoe UI Symbol" w:hAnsi="Segoe UI Symbol" w:eastAsia="Times New Roman" w:cs="Segoe UI Historic"/>
          <w:sz w:val="36"/>
          <w:b w:val="1"/>
          <w:bCs w:val="1"/>
          <w:kern w:val="0"/>
          <w:szCs w:val="36"/>
          <w14:ligatures w14:val="none"/>
        </w:rPr>
        <w:t vyd:_id="vyd:000000000000b9" xml:space="preserve"> </w:t>
      </w:r>
      <w:r>
        <w:rPr>
          <w:rFonts w:ascii="Calibri" w:hAnsi="Calibri" w:eastAsia="Times New Roman" w:cs="Calibri"/>
          <w:sz w:val="36"/>
          <w:b w:val="1"/>
          <w:bCs w:val="1"/>
          <w:kern w:val="0"/>
          <w:szCs w:val="36"/>
          <w14:ligatures w14:val="none"/>
        </w:rPr>
        <w:t vyd:_id="vyd:000000000000b8">КОНФИДЕНЦИАЛЬНОСТИ</w:t>
      </w:r>
      <w:r>
        <w:rPr>
          <w:rFonts w:ascii="Segoe UI Symbol" w:hAnsi="Segoe UI Symbol" w:eastAsia="Times New Roman" w:cs="Segoe UI Historic"/>
          <w:sz w:val="36"/>
          <w:b w:val="1"/>
          <w:bCs w:val="1"/>
          <w:kern w:val="0"/>
          <w:szCs w:val="36"/>
          <w14:ligatures w14:val="none"/>
        </w:rPr>
        <w:t vyd:_id="vyd:000000000000b7" xml:space="preserve"> </w:t>
      </w:r>
      <w:r>
        <w:rPr>
          <w:rFonts w:ascii="Calibri" w:hAnsi="Calibri" w:eastAsia="Times New Roman" w:cs="Calibri"/>
          <w:sz w:val="36"/>
          <w:b w:val="1"/>
          <w:bCs w:val="1"/>
          <w:kern w:val="0"/>
          <w:szCs w:val="36"/>
          <w14:ligatures w14:val="none"/>
        </w:rPr>
        <w:t vyd:_id="vyd:000000000000b6">ПЕРСОНАЛЬНЫХ</w:t>
      </w:r>
      <w:r>
        <w:rPr>
          <w:rFonts w:ascii="Segoe UI Symbol" w:hAnsi="Segoe UI Symbol" w:eastAsia="Times New Roman" w:cs="Segoe UI Historic"/>
          <w:sz w:val="36"/>
          <w:b w:val="1"/>
          <w:bCs w:val="1"/>
          <w:kern w:val="0"/>
          <w:szCs w:val="36"/>
          <w14:ligatures w14:val="none"/>
        </w:rPr>
        <w:t vyd:_id="vyd:000000000000b5" xml:space="preserve"> </w:t>
      </w:r>
      <w:r>
        <w:rPr>
          <w:rFonts w:ascii="Calibri" w:hAnsi="Calibri" w:eastAsia="Times New Roman" w:cs="Calibri"/>
          <w:sz w:val="36"/>
          <w:b w:val="1"/>
          <w:bCs w:val="1"/>
          <w:kern w:val="0"/>
          <w:szCs w:val="36"/>
          <w14:ligatures w14:val="none"/>
        </w:rPr>
        <w:t vyd:_id="vyd:000000000000b4">ДАННЫХ</w:t>
      </w:r>
    </w:p>
    <w:p w14:paraId="3553B979" w14:textId="77777777" w:rsidR="004C74E4" w:rsidRPr="004C74E4" w:rsidRDefault="004C74E4" w:rsidP="004C74E4" vyd:_id="vyd:000000000000ay">
      <w:pPr>
        <w:spacing w:before="480" w:after="240" w:line="240" w:lineRule="auto"/>
        <w:outlineLvl w:val="2"/>
        <w:rPr>
          <w:rFonts w:ascii="Segoe UI Symbol" w:hAnsi="Segoe UI Symbol" w:eastAsia="Times New Roman" w:cs="Segoe UI Historic"/>
          <w:sz w:val="27"/>
          <w:b w:val="1"/>
          <w:bCs w:val="1"/>
          <w:kern w:val="0"/>
          <w:szCs w:val="27"/>
          <w14:ligatures w14:val="none"/>
        </w:rPr>
      </w:pPr>
      <w:r>
        <w:rPr>
          <w:rFonts w:ascii="Segoe UI Symbol" w:hAnsi="Segoe UI Symbol" w:eastAsia="Times New Roman" w:cs="Segoe UI Historic"/>
          <w:sz w:val="27"/>
          <w:b w:val="1"/>
          <w:bCs w:val="1"/>
          <w:kern w:val="0"/>
          <w:szCs w:val="27"/>
          <w14:ligatures w14:val="none"/>
        </w:rPr>
        <w:t vyd:_id="vyd:000000000000b2" xml:space="preserve">1. </w:t>
      </w:r>
      <w:r>
        <w:rPr>
          <w:rFonts w:ascii="Calibri" w:hAnsi="Calibri" w:eastAsia="Times New Roman" w:cs="Calibri"/>
          <w:sz w:val="27"/>
          <w:b w:val="1"/>
          <w:bCs w:val="1"/>
          <w:kern w:val="0"/>
          <w:szCs w:val="27"/>
          <w14:ligatures w14:val="none"/>
        </w:rPr>
        <w:t vyd:_id="vyd:000000000000b1">ОБЩИЕ</w:t>
      </w:r>
      <w:r>
        <w:rPr>
          <w:rFonts w:ascii="Segoe UI Symbol" w:hAnsi="Segoe UI Symbol" w:eastAsia="Times New Roman" w:cs="Segoe UI Historic"/>
          <w:sz w:val="27"/>
          <w:b w:val="1"/>
          <w:bCs w:val="1"/>
          <w:kern w:val="0"/>
          <w:szCs w:val="27"/>
          <w14:ligatures w14:val="none"/>
        </w:rPr>
        <w:t vyd:_id="vyd:000000000000b0" xml:space="preserve"> </w:t>
      </w:r>
      <w:r>
        <w:rPr>
          <w:rFonts w:ascii="Calibri" w:hAnsi="Calibri" w:eastAsia="Times New Roman" w:cs="Calibri"/>
          <w:sz w:val="27"/>
          <w:b w:val="1"/>
          <w:bCs w:val="1"/>
          <w:kern w:val="0"/>
          <w:szCs w:val="27"/>
          <w14:ligatures w14:val="none"/>
        </w:rPr>
        <w:t vyd:_id="vyd:000000000000az">ПОЛОЖЕНИЯ</w:t>
      </w:r>
    </w:p>
    <w:p w14:paraId="67FF2D0D" w14:textId="7F396628" w:rsidR="004C74E4" w:rsidRPr="004C74E4" w:rsidRDefault="004C74E4" w:rsidP="004C74E4" vyd:_id="vyd:00000000000097">
      <w:pPr>
        <w:spacing w:after="150" w:before="0"/>
        <w:ind w:start="0" w:end="0"/>
        <w:jc w:val="start"/>
        <w:rPr>
          <w:rFonts w:ascii="Segoe UI Symbol" w:hAnsi="Segoe UI Symbol" w:eastAsia="Times New Roman" w:cs="Segoe UI Historic"/>
          <w:kern w:val="0"/>
          <w14:ligatures w14:val="none"/>
        </w:rPr>
      </w:pPr>
      <w:r>
        <w:rPr>
          <w:rFonts w:ascii="Calibri" w:hAnsi="Calibri" w:eastAsia="Times New Roman" w:cs="Calibri"/>
          <w:kern w:val="0"/>
          <w14:ligatures w14:val="none"/>
        </w:rPr>
        <w:t vyd:_id="vyd:000000000000ax">Настоящая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aw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av">Политика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au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at">обработки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as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ar">персональных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aq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ap">данных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ao" xml:space="preserve"> (</w:t>
      </w:r>
      <w:r>
        <w:rPr>
          <w:rFonts w:ascii="Calibri" w:hAnsi="Calibri" w:eastAsia="Times New Roman" w:cs="Calibri"/>
          <w:kern w:val="0"/>
          <w14:ligatures w14:val="none"/>
        </w:rPr>
        <w:t vyd:_id="vyd:000000000000an">далее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am" xml:space="preserve"> — </w:t>
      </w:r>
      <w:r>
        <w:rPr>
          <w:rFonts w:ascii="Calibri" w:hAnsi="Calibri" w:eastAsia="Times New Roman" w:cs="Calibri"/>
          <w:kern w:val="0"/>
          <w14:ligatures w14:val="none"/>
        </w:rPr>
        <w:t vyd:_id="vyd:000000000000al">Политика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ak" xml:space="preserve">) </w:t>
      </w:r>
      <w:r>
        <w:rPr>
          <w:rFonts w:ascii="Calibri" w:hAnsi="Calibri" w:eastAsia="Times New Roman" w:cs="Calibri"/>
          <w:kern w:val="0"/>
          <w14:ligatures w14:val="none"/>
        </w:rPr>
        <w:t vyd:_id="vyd:000000000000aj">определяет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ai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ah">порядок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ag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af">обработки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ae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ad">и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ac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ab">защиты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aa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a9">персональных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a8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a7">данных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a6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a5">пользователей</w:t>
      </w:r>
      <w:r>
        <w:rPr>
          <w:rFonts w:ascii="Calibri" w:hAnsi="Calibri" w:eastAsia="Times New Roman" w:cs="Calibri"/>
          <w:kern w:val="0"/>
          <w14:ligatures w14:val="none"/>
        </w:rPr>
        <w:t vyd:_id="vyd:000000000000a4" xml:space="preserve"> сайта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a3" xml:space="preserve"> </w:t>
      </w:r>
      <w:r>
        <w:rPr>
          <w:rStyle w:val="ad"/>
          <w:rFonts w:ascii="Segoe UI" w:hAnsi="Segoe UI" w:eastAsia="Times New Roman" w:cs="Segoe UI"/>
          <w:b w:val="1"/>
          <w:bCs w:val="1"/>
          <w:kern w:val="0"/>
          <w14:ligatures w14:val="none"/>
        </w:rPr>
        <w:t vyd:_id="vyd:mpxsz4xcr7ib11">glavoffice.ru</w:t>
      </w:r>
      <w:r>
        <w:rPr>
          <w:rFonts w:ascii="Segoe UI Symbol" w:hAnsi="Segoe UI Symbol" w:eastAsia="Times New Roman" w:cs="Segoe UI Historic"/>
        </w:rPr>
        <w:t vyd:_id="vyd:mpxszfexhlo09m">,</w:t>
      </w:r>
      <w:r>
        <w:rPr>
          <w:rFonts w:ascii="Calibri" w:hAnsi="Calibri" w:eastAsia="Times New Roman" w:cs="Calibri"/>
          <w:kern w:val="0"/>
          <w14:ligatures w14:val="none"/>
        </w:rPr>
        <w:t vyd:_id="vyd:000000000000a1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a0">а</w:t>
      </w:r>
      <w:r>
        <w:rPr>
          <w:rFonts w:ascii="Calibri" w:hAnsi="Calibri" w:eastAsia="Times New Roman" w:cs="Calibri"/>
          <w:kern w:val="0"/>
          <w14:ligatures w14:val="none"/>
        </w:rPr>
        <w:t vyd:_id="vyd:0000000000009z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9y">также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9x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9w">его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9v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9u">поддоменов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9t" xml:space="preserve"> (</w:t>
      </w:r>
      <w:r>
        <w:rPr>
          <w:rFonts w:ascii="Calibri" w:hAnsi="Calibri" w:eastAsia="Times New Roman" w:cs="Calibri"/>
          <w:kern w:val="0"/>
          <w14:ligatures w14:val="none"/>
        </w:rPr>
        <w:t vyd:_id="vyd:0000000000009s">далее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9r" xml:space="preserve"> — </w:t>
      </w:r>
      <w:r>
        <w:rPr>
          <w:rFonts w:ascii="Calibri" w:hAnsi="Calibri" w:eastAsia="Times New Roman" w:cs="Calibri"/>
          <w:kern w:val="0"/>
          <w14:ligatures w14:val="none"/>
        </w:rPr>
        <w:t vyd:_id="vyd:0000000000009q">Сайт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9p" xml:space="preserve">), </w:t>
      </w:r>
      <w:r>
        <w:rPr>
          <w:rFonts w:ascii="Calibri" w:hAnsi="Calibri" w:eastAsia="Times New Roman" w:cs="Calibri"/>
          <w:kern w:val="0"/>
          <w14:ligatures w14:val="none"/>
        </w:rPr>
        <w:t vyd:_id="vyd:0000000000009o">оператором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9n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9m">которых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9l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9k">явля</w:t>
      </w:r>
      <w:r>
        <w:rPr>
          <w:rFonts w:ascii="Calibri" w:hAnsi="Calibri" w:eastAsia="Times New Roman" w:cs="Calibri"/>
          <w:kern w:val="0"/>
          <w14:ligatures w14:val="none"/>
        </w:rPr>
        <w:t vyd:_id="vyd:mpxsygifoau0pz">етс</w:t>
      </w:r>
      <w:r>
        <w:rPr>
          <w:rFonts w:ascii="Calibri" w:hAnsi="Calibri" w:eastAsia="Times New Roman" w:cs="Calibri"/>
          <w:kern w:val="0"/>
          <w14:ligatures w14:val="none"/>
        </w:rPr>
        <w:t vyd:_id="vyd:mpqxfmw48xyi9j">я</w:t>
      </w:r>
      <w:r>
        <w:rPr>
          <w:rFonts w:ascii="Calibri" w:hAnsi="Calibri" w:eastAsia="Times New Roman" w:cs="Calibri"/>
          <w:kern w:val="0"/>
          <w14:ligatures w14:val="none"/>
        </w:rPr>
        <w:t vyd:_id="vyd:0000000000009j" xml:space="preserve"> </w:t>
      </w:r>
      <w:r>
        <w:rPr>
          <w:rFonts w:ascii="Calibri" w:hAnsi="Calibri" w:eastAsia="Times New Roman" w:cs="Calibri"/>
          <w:b w:val="1"/>
          <w:kern w:val="0"/>
          <w14:ligatures w14:val="none"/>
        </w:rPr>
        <w:t vyd:_id="vyd:mpxsy57spzu5fe">ООО «Интериор» (</w:t>
      </w:r>
      <w:r>
        <w:rPr>
          <w:rFonts w:ascii="Calibri" w:hAnsi="Calibri" w:eastAsia="Times New Roman" w:cs="Calibri"/>
          <w:b w:val="1"/>
          <w:kern w:val="0"/>
          <w14:ligatures w14:val="none"/>
        </w:rPr>
        <w:t vyd:_id="vyd:mpxsy57pp7l7oj">ИНН 7707829229)</w:t>
      </w:r>
      <w:r>
        <w:rPr>
          <w:rFonts w:ascii="Calibri" w:hAnsi="Calibri" w:eastAsia="Times New Roman" w:cs="Calibri"/>
          <w:kern w:val="0"/>
          <w14:ligatures w14:val="none"/>
        </w:rPr>
        <w:t vyd:_id="vyd:mpxsyn3ewxd6b5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9c">(</w:t>
      </w:r>
      <w:r>
        <w:rPr>
          <w:rFonts w:ascii="Calibri" w:hAnsi="Calibri" w:eastAsia="Times New Roman" w:cs="Calibri"/>
          <w:kern w:val="0"/>
          <w14:ligatures w14:val="none"/>
        </w:rPr>
        <w:t vyd:_id="vyd:0000000000009b">далее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9a" xml:space="preserve"> — </w:t>
      </w:r>
      <w:r>
        <w:rPr>
          <w:rFonts w:ascii="Calibri" w:hAnsi="Calibri" w:eastAsia="Times New Roman" w:cs="Calibri"/>
          <w:kern w:val="0"/>
          <w14:ligatures w14:val="none"/>
        </w:rPr>
        <w:t vyd:_id="vyd:00000000000099">Оператор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98">).</w:t>
      </w:r>
    </w:p>
    <w:p w14:paraId="43703140" w14:textId="77777777" w:rsidR="004C74E4" w:rsidRPr="004C74E4" w:rsidRDefault="004C74E4" w:rsidP="004C74E4" vyd:_id="vyd:0000000000008g">
      <w:pPr>
        <w:spacing w:before="240" w:after="240" w:line="240" w:lineRule="auto"/>
        <w:rPr>
          <w:rFonts w:ascii="Segoe UI Symbol" w:hAnsi="Segoe UI Symbol" w:eastAsia="Times New Roman" w:cs="Segoe UI Historic"/>
          <w:kern w:val="0"/>
          <w14:ligatures w14:val="none"/>
        </w:rPr>
      </w:pPr>
      <w:r>
        <w:rPr>
          <w:rFonts w:ascii="Calibri" w:hAnsi="Calibri" w:eastAsia="Times New Roman" w:cs="Calibri"/>
          <w:kern w:val="0"/>
          <w14:ligatures w14:val="none"/>
        </w:rPr>
        <w:t vyd:_id="vyd:00000000000096">Политика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95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94">разработана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93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92">в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91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90">соответствии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8z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8y">с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8x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8w">Федеральным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8v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8u">законом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8t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8s">от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8r" xml:space="preserve"> 27.07.2006 </w:t>
      </w:r>
      <w:r>
        <w:rPr>
          <w:rFonts w:ascii="Segoe UI Symbol" w:hAnsi="Segoe UI Symbol" w:eastAsia="Times New Roman" w:cs="Cambria Math"/>
          <w:kern w:val="0"/>
          <w14:ligatures w14:val="none"/>
        </w:rPr>
        <w:t vyd:_id="vyd:0000000000008q">№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8p" xml:space="preserve"> 152-</w:t>
      </w:r>
      <w:r>
        <w:rPr>
          <w:rFonts w:ascii="Calibri" w:hAnsi="Calibri" w:eastAsia="Times New Roman" w:cs="Calibri"/>
          <w:kern w:val="0"/>
          <w14:ligatures w14:val="none"/>
        </w:rPr>
        <w:t vyd:_id="vyd:0000000000008o">ФЗ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8n" xml:space="preserve"> «</w:t>
      </w:r>
      <w:r>
        <w:rPr>
          <w:rFonts w:ascii="Calibri" w:hAnsi="Calibri" w:eastAsia="Times New Roman" w:cs="Calibri"/>
          <w:kern w:val="0"/>
          <w14:ligatures w14:val="none"/>
        </w:rPr>
        <w:t vyd:_id="vyd:0000000000008m">О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8l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8k">персональных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8j" xml:space="preserve"> </w:t>
      </w:r>
      <w:r>
        <w:rPr>
          <w:rFonts w:ascii="Calibri" w:hAnsi="Calibri" w:eastAsia="Times New Roman" w:cs="Calibri"/>
          <w:kern w:val="0"/>
          <w14:ligatures w14:val="none"/>
        </w:rPr>
        <w:t vyd:_id="vyd:0000000000008i">данных</w:t>
      </w:r>
      <w:r>
        <w:rPr>
          <w:rFonts w:ascii="Segoe UI Symbol" w:hAnsi="Segoe UI Symbol" w:eastAsia="Times New Roman" w:cs="Segoe UI Historic"/>
          <w:kern w:val="0"/>
          <w14:ligatures w14:val="none"/>
        </w:rPr>
        <w:t vyd:_id="vyd:0000000000008h">».</w:t>
      </w:r>
    </w:p>
    <w:p w14:paraId="69E2EEB0" w14:textId="2A323CFC" w:rsidR="004C74E4" w:rsidRPr="004C74E4" w:rsidRDefault="004C74E4" w:rsidP="004C74E4" vyd:_id="vyd:00000000000081">
      <w:pPr>
        <w:spacing w:before="240" w:after="240" w:line="240" w:lineRule="auto"/>
        <w:rPr>
          <w:rFonts w:ascii="Segoe UI Symbol" w:hAnsi="Segoe UI Symbol" w:eastAsia="Times New Roman" w:cs="Segoe UI Historic"/>
          <w:color w:val="0F1115"/>
          <w:kern w:val="0"/>
          <w14:ligatures w14:val="none"/>
        </w:rPr>
      </w:pP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8f">Оператор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8e" xml:space="preserve">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8d">осуществляет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8c" xml:space="preserve">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8b">обработку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8a" xml:space="preserve">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89">персональных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88" xml:space="preserve">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87">данных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86" xml:space="preserve">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85">на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84" xml:space="preserve">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83">основании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82">:</w:t>
      </w:r>
    </w:p>
    <w:p w14:paraId="41EBC01C" w14:textId="77777777" w:rsidR="004C74E4" w:rsidRPr="004C74E4" w:rsidRDefault="004C74E4" w:rsidP="004C74E4" vyd:_id="vyd:0000000000007k">
      <w:pPr>
        <w:numPr>
          <w:ilvl w:val="0"/>
          <w:numId w:val="2"/>
        </w:numPr>
        <w:spacing w:after="0" w:line="240" w:lineRule="auto"/>
        <w:rPr>
          <w:rFonts w:ascii="Segoe UI Symbol" w:hAnsi="Segoe UI Symbol" w:eastAsia="Times New Roman" w:cs="Segoe UI Historic"/>
          <w:color w:val="0F1115"/>
          <w:kern w:val="0"/>
          <w14:ligatures w14:val="none"/>
        </w:rPr>
      </w:pP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80">согласия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z" xml:space="preserve">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y">субъекта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x" xml:space="preserve">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w">персональных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v" xml:space="preserve">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u">данных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t" xml:space="preserve"> (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s">п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r" xml:space="preserve">. 1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q">ч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p" xml:space="preserve">. 1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o">ст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n">. 6 152-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m">ФЗ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l">);</w:t>
      </w:r>
    </w:p>
    <w:p w14:paraId="0C35DAC6" w14:textId="77777777" w:rsidR="004C74E4" w:rsidRPr="004C74E4" w:rsidRDefault="004C74E4" w:rsidP="004C74E4" vyd:_id="vyd:0000000000006z">
      <w:pPr>
        <w:numPr>
          <w:ilvl w:val="0"/>
          <w:numId w:val="2"/>
        </w:numPr>
        <w:spacing w:after="0" w:line="240" w:lineRule="auto"/>
        <w:rPr>
          <w:rFonts w:ascii="Segoe UI Symbol" w:hAnsi="Segoe UI Symbol" w:eastAsia="Times New Roman" w:cs="Segoe UI Historic"/>
          <w:color w:val="0F1115"/>
          <w:kern w:val="0"/>
          <w14:ligatures w14:val="none"/>
        </w:rPr>
      </w:pP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j">исполнения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i" xml:space="preserve">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h">договора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g" xml:space="preserve">,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f">стороной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e" xml:space="preserve">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d">которого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c" xml:space="preserve">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b">является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a" xml:space="preserve">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9">пользователь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8" xml:space="preserve"> (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7">п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6" xml:space="preserve">. 5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5">ч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4" xml:space="preserve">. 1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3">ст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2">. 6 152-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71">ФЗ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70">);</w:t>
      </w:r>
    </w:p>
    <w:p w14:paraId="0916A74A" w14:textId="77777777" w:rsidR="004C74E4" w:rsidRPr="004C74E4" w:rsidRDefault="004C74E4" w:rsidP="004C74E4" vyd:_id="vyd:0000000000006o">
      <w:pPr>
        <w:numPr>
          <w:ilvl w:val="0"/>
          <w:numId w:val="2"/>
        </w:numPr>
        <w:spacing w:after="0" w:line="240" w:lineRule="auto"/>
        <w:rPr>
          <w:rFonts w:ascii="Segoe UI Symbol" w:hAnsi="Segoe UI Symbol" w:eastAsia="Times New Roman" w:cs="Segoe UI Historic"/>
          <w:color w:val="0F1115"/>
          <w:kern w:val="0"/>
          <w14:ligatures w14:val="none"/>
        </w:rPr>
      </w:pP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6y">иных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6x" xml:space="preserve">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6w">оснований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6v" xml:space="preserve">,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6u">предусмотренных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6t" xml:space="preserve">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6s">законодательством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6r" xml:space="preserve"> </w:t>
      </w:r>
      <w:r>
        <w:rPr>
          <w:rFonts w:ascii="Calibri" w:hAnsi="Calibri" w:eastAsia="Times New Roman" w:cs="Calibri"/>
          <w:color w:val="0F1115"/>
          <w:kern w:val="0"/>
          <w14:ligatures w14:val="none"/>
        </w:rPr>
        <w:t vyd:_id="vyd:0000000000006q">РФ</w:t>
      </w:r>
      <w:r>
        <w:rPr>
          <w:rFonts w:ascii="Segoe UI Symbol" w:hAnsi="Segoe UI Symbol" w:eastAsia="Times New Roman" w:cs="Segoe UI Historic"/>
          <w:color w:val="0F1115"/>
          <w:kern w:val="0"/>
          <w14:ligatures w14:val="none"/>
        </w:rPr>
        <w:t vyd:_id="vyd:0000000000006p">.</w:t>
      </w:r>
    </w:p>
    <w:p w14:paraId="451C6EB1" w14:textId="77777777" w:rsidR="004C74E4" w:rsidRPr="004C74E4" w:rsidRDefault="004C74E4" w:rsidP="004C74E4" vyd:_id="vyd:0000000000006h">
      <w:pPr>
        <w:spacing w:before="480" w:after="240" w:line="240" w:lineRule="auto"/>
        <w:outlineLvl w:val="2"/>
        <w:rPr>
          <w:rFonts w:ascii="Segoe UI Symbol" w:hAnsi="Segoe UI Symbol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</w:pPr>
      <w:r>
        <w:rPr>
          <w:rFonts w:ascii="Segoe UI Symbol" w:hAnsi="Segoe UI Symbol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6n" xml:space="preserve">2. </w:t>
      </w:r>
      <w:r>
        <w:rPr>
          <w:rFonts w:ascii="Calibri" w:hAnsi="Calibri" w:eastAsia="Times New Roman" w:cs="Calibr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6m">СОСТАВ</w:t>
      </w:r>
      <w:r>
        <w:rPr>
          <w:rFonts w:ascii="Segoe UI Symbol" w:hAnsi="Segoe UI Symbol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6l" xml:space="preserve"> </w:t>
      </w:r>
      <w:r>
        <w:rPr>
          <w:rFonts w:ascii="Calibri" w:hAnsi="Calibri" w:eastAsia="Times New Roman" w:cs="Calibr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6k">ПЕРСОНАЛЬНЫХ</w:t>
      </w:r>
      <w:r>
        <w:rPr>
          <w:rFonts w:ascii="Segoe UI Symbol" w:hAnsi="Segoe UI Symbol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6j" xml:space="preserve"> </w:t>
      </w:r>
      <w:r>
        <w:rPr>
          <w:rFonts w:ascii="Calibri" w:hAnsi="Calibri" w:eastAsia="Times New Roman" w:cs="Calibr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6i">ДАННЫХ</w:t>
      </w:r>
    </w:p>
    <w:p w14:paraId="6ECF479A" w14:textId="77777777" w:rsidR="004C74E4" w:rsidRPr="004C74E4" w:rsidRDefault="004C74E4" w:rsidP="004C74E4" vyd:_id="vyd:0000000000006f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6g">Оператор обрабатывает следующие персональные данные:</w:t>
      </w:r>
    </w:p>
    <w:p w14:paraId="20FACDD7" w14:textId="77777777" w:rsidR="004C74E4" w:rsidRPr="004C74E4" w:rsidRDefault="004C74E4" w:rsidP="004C74E4" vyd:_id="vyd:0000000000006d">
      <w:pPr>
        <w:numPr>
          <w:ilvl w:val="0"/>
          <w:numId w:val="3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6e">фамилия, имя, отчество (при наличии);</w:t>
      </w:r>
    </w:p>
    <w:p w14:paraId="50B7845A" w14:textId="77777777" w:rsidR="004C74E4" w:rsidRPr="004C74E4" w:rsidRDefault="004C74E4" w:rsidP="004C74E4" vyd:_id="vyd:0000000000006b">
      <w:pPr>
        <w:numPr>
          <w:ilvl w:val="0"/>
          <w:numId w:val="3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6c">номер телефона;</w:t>
      </w:r>
    </w:p>
    <w:p w14:paraId="2B5D42F8" w14:textId="77777777" w:rsidR="004C74E4" w:rsidRPr="004C74E4" w:rsidRDefault="004C74E4" w:rsidP="004C74E4" vyd:_id="vyd:00000000000069">
      <w:pPr>
        <w:numPr>
          <w:ilvl w:val="0"/>
          <w:numId w:val="3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6a">адрес электронной почты;</w:t>
      </w:r>
    </w:p>
    <w:p w14:paraId="33DEE881" w14:textId="77777777" w:rsidR="004C74E4" w:rsidRPr="004C74E4" w:rsidRDefault="004C74E4" w:rsidP="004C74E4" vyd:_id="vyd:00000000000067">
      <w:pPr>
        <w:numPr>
          <w:ilvl w:val="0"/>
          <w:numId w:val="3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68">IP-адрес;</w:t>
      </w:r>
    </w:p>
    <w:p w14:paraId="098A707D" w14:textId="77777777" w:rsidR="004C74E4" w:rsidRPr="004C74E4" w:rsidRDefault="004C74E4" w:rsidP="004C74E4" vyd:_id="vyd:00000000000063">
      <w:pPr>
        <w:numPr>
          <w:ilvl w:val="0"/>
          <w:numId w:val="3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66" xml:space="preserve">данные файлов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65">cookie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64">;</w:t>
      </w:r>
    </w:p>
    <w:p w14:paraId="1F0A13CD" w14:textId="77777777" w:rsidR="004C74E4" w:rsidRPr="004C74E4" w:rsidRDefault="004C74E4" w:rsidP="004C74E4" vyd:_id="vyd:00000000000061">
      <w:pPr>
        <w:numPr>
          <w:ilvl w:val="0"/>
          <w:numId w:val="3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62">сведения о действиях пользователя на Сайте (клики, просмотры страниц, время на сайте);</w:t>
      </w:r>
    </w:p>
    <w:p w14:paraId="60A64F46" w14:textId="77777777" w:rsidR="004C74E4" w:rsidRPr="004C74E4" w:rsidRDefault="004C74E4" w:rsidP="004C74E4" vyd:_id="vyd:0000000000005z">
      <w:pPr>
        <w:numPr>
          <w:ilvl w:val="0"/>
          <w:numId w:val="3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60">сведения о браузере и устройстве (технические характеристики);</w:t>
      </w:r>
    </w:p>
    <w:p w14:paraId="0A7BD007" w14:textId="25202D9E" w:rsidR="004C74E4" w:rsidRPr="00B22BE6" w:rsidRDefault="004C74E4" w:rsidP="00B22BE6" vyd:_id="vyd:0000000000005w">
      <w:pPr>
        <w:numPr>
          <w:ilvl w:val="0"/>
          <w:numId w:val="3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5y">дата и время посещения Сайта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5x">.</w:t>
      </w:r>
    </w:p>
    <w:p w14:paraId="4AE85869" w14:textId="77777777" w:rsidR="004C74E4" w:rsidRPr="004C74E4" w:rsidRDefault="004C74E4" w:rsidP="004C74E4" vyd:_id="vyd:0000000000005u">
      <w:pPr>
        <w:spacing w:before="480" w:after="240" w:line="240" w:lineRule="auto"/>
        <w:outlineLvl w:val="2"/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</w:pP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5v">3. ЦЕЛИ ОБРАБОТКИ ПЕРСОНАЛЬНЫХ ДАННЫХ</w:t>
      </w:r>
    </w:p>
    <w:tbl vyd:_id="vyd:0000000000004m">
      <w:tblPr>
        <w:tblW w:w="10080" w:type="dxa"/>
        <w:tblCellMar>
          <w:top w:w="15" w:type="dxa"/>
          <w:start w:w="15" w:type="dxa"/>
          <w:bottom w:w="15" w:type="dxa"/>
          <w:end w:w="15" w:type="dxa"/>
        </w:tblCellMar>
        <w:tblLook w:firstRow="1" w:lastRow="0" w:firstColumn="1" w:lastColumn="0" w:noHBand="0" w:noVBand="1" w:val="07c5"/>
      </w:tblPr>
      <w:tblGrid>
        <w:gridCol w:w="3646"/>
        <w:gridCol w:w="2913"/>
        <w:gridCol w:w="3521"/>
      </w:tblGrid>
      <w:tr w:rsidR="004C74E4" w:rsidRPr="004C74E4" w14:paraId="21ADDF1C" w14:textId="77777777" vyd:_id="vyd:0000000000005k">
        <w:trPr>
          <w:tblHeader w:val="1"/>
        </w:trPr>
        <w:tc vyd:_id="vyd:0000000000005r">
          <w:tcPr>
            <w:tcBorders>
              <w:top w:val="nil" w:sz="0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 w:val="1"/>
          </w:tcPr>
          <w:p w14:paraId="4E949301" w14:textId="77777777" w:rsidR="004C74E4" w:rsidRPr="004C74E4" w:rsidRDefault="004C74E4" w:rsidP="004C74E4" vyd:_id="vyd:0000000000005s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1"/>
                <w:bCs w:val="1"/>
                <w:kern w:val="0"/>
                <w14:ligatures w14:val="none"/>
              </w:rPr>
              <w:t vyd:_id="vyd:0000000000005t">Цель обработки</w:t>
            </w:r>
          </w:p>
        </w:tc>
        <w:tc vyd:_id="vyd:0000000000005o">
          <w:tcPr>
            <w:tcBorders>
              <w:top w:val="nil" w:sz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 w:val="1"/>
          </w:tcPr>
          <w:p w14:paraId="34D8658E" w14:textId="77777777" w:rsidR="004C74E4" w:rsidRPr="004C74E4" w:rsidRDefault="004C74E4" w:rsidP="004C74E4" vyd:_id="vyd:0000000000005p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1"/>
                <w:bCs w:val="1"/>
                <w:kern w:val="0"/>
                <w14:ligatures w14:val="none"/>
              </w:rPr>
              <w:t vyd:_id="vyd:0000000000005q">Какие данные используются</w:t>
            </w:r>
          </w:p>
        </w:tc>
        <w:tc vyd:_id="vyd:0000000000005l">
          <w:tcPr>
            <w:tcBorders>
              <w:top w:val="nil" w:sz="0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 w:val="1"/>
          </w:tcPr>
          <w:p w14:paraId="6CBCCA68" w14:textId="77777777" w:rsidR="004C74E4" w:rsidRPr="004C74E4" w:rsidRDefault="004C74E4" w:rsidP="004C74E4" vyd:_id="vyd:0000000000005m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1"/>
                <w:bCs w:val="1"/>
                <w:kern w:val="0"/>
                <w14:ligatures w14:val="none"/>
              </w:rPr>
              <w:t vyd:_id="vyd:0000000000005n">Срок хранения</w:t>
            </w:r>
          </w:p>
        </w:tc>
      </w:tr>
      <w:tr w:rsidR="004C74E4" w:rsidRPr="004C74E4" w14:paraId="26572921" w14:textId="77777777" vyd:_id="vyd:00000000000059">
        <w:tc vyd:_id="vyd:0000000000005h">
          <w:tcPr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 w:val="1"/>
          </w:tcPr>
          <w:p w14:paraId="2654FB3B" w14:textId="77777777" w:rsidR="004C74E4" w:rsidRPr="004C74E4" w:rsidRDefault="004C74E4" w:rsidP="004C74E4" vyd:_id="vyd:0000000000005i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14:ligatures w14:val="none"/>
              </w:rPr>
              <w:t vyd:_id="vyd:0000000000005j">Обработка заявок с сайта (консультации, расчёты, заказы)</w:t>
            </w:r>
          </w:p>
        </w:tc>
        <w:tc vyd:_id="vyd:0000000000005d">
          <w:tcPr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 w:val="1"/>
          </w:tcPr>
          <w:p w14:paraId="2536D9E8" w14:textId="77777777" w:rsidR="004C74E4" w:rsidRPr="004C74E4" w:rsidRDefault="004C74E4" w:rsidP="004C74E4" vyd:_id="vyd:0000000000005e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14:ligatures w14:val="none"/>
              </w:rPr>
              <w:t vyd:_id="vyd:0000000000005g" xml:space="preserve">ФИО, телефон, </w:t>
            </w:r>
            <w:r>
              <w:rPr>
                <w:rFonts w:ascii="Times New Roman" w:hAnsi="Times New Roman" w:eastAsia="Times New Roman" w:cs="Times New Roman"/>
                <w:kern w:val="0"/>
                <w14:ligatures w14:val="none"/>
              </w:rPr>
              <w:t vyd:_id="vyd:0000000000005f">email</w:t>
            </w:r>
          </w:p>
        </w:tc>
        <w:tc vyd:_id="vyd:0000000000005a">
          <w:tcPr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 w:val="1"/>
          </w:tcPr>
          <w:p w14:paraId="44525A18" w14:textId="05E7C05C" w:rsidR="004C74E4" w:rsidRPr="004C74E4" w:rsidRDefault="00BC1568" w:rsidP="004C74E4" vyd:_id="vyd:0000000000005b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14:ligatures w14:val="none"/>
              </w:rPr>
              <w:t vyd:_id="vyd:0000000000005c">не более 1 года с даты последнего обращения</w:t>
            </w:r>
          </w:p>
        </w:tc>
      </w:tr>
      <w:tr w:rsidR="004C74E4" w:rsidRPr="004C74E4" w14:paraId="52E201F4" w14:textId="77777777" vyd:_id="vyd:0000000000004y">
        <w:tc vyd:_id="vyd:00000000000056">
          <w:tcPr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 w:val="1"/>
          </w:tcPr>
          <w:p w14:paraId="78D1ABBB" w14:textId="77777777" w:rsidR="004C74E4" w:rsidRPr="004C74E4" w:rsidRDefault="004C74E4" w:rsidP="004C74E4" vyd:_id="vyd:00000000000057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14:ligatures w14:val="none"/>
              </w:rPr>
              <w:t vyd:_id="vyd:00000000000058">Обратная связь с пользователем (ответы на вопросы)</w:t>
            </w:r>
          </w:p>
        </w:tc>
        <w:tc vyd:_id="vyd:00000000000052">
          <w:tcPr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 w:val="1"/>
          </w:tcPr>
          <w:p w14:paraId="1EB60F7C" w14:textId="77777777" w:rsidR="004C74E4" w:rsidRPr="004C74E4" w:rsidRDefault="004C74E4" w:rsidP="004C74E4" vyd:_id="vyd:00000000000053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14:ligatures w14:val="none"/>
              </w:rPr>
              <w:t vyd:_id="vyd:00000000000055" xml:space="preserve">ФИО, телефон, </w:t>
            </w:r>
            <w:r>
              <w:rPr>
                <w:rFonts w:ascii="Times New Roman" w:hAnsi="Times New Roman" w:eastAsia="Times New Roman" w:cs="Times New Roman"/>
                <w:kern w:val="0"/>
                <w14:ligatures w14:val="none"/>
              </w:rPr>
              <w:t vyd:_id="vyd:00000000000054">email</w:t>
            </w:r>
          </w:p>
        </w:tc>
        <w:tc vyd:_id="vyd:0000000000004z">
          <w:tcPr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 w:val="1"/>
          </w:tcPr>
          <w:p w14:paraId="497CC6C3" w14:textId="2548BD28" w:rsidR="004C74E4" w:rsidRPr="004C74E4" w:rsidRDefault="00BC1568" w:rsidP="004C74E4" vyd:_id="vyd:00000000000050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14:ligatures w14:val="none"/>
              </w:rPr>
              <w:t vyd:_id="vyd:00000000000051">не более 6 месяцев с даты последнего взаимодействия</w:t>
            </w:r>
          </w:p>
        </w:tc>
      </w:tr>
      <w:tr w:rsidR="004C74E4" w:rsidRPr="004C74E4" w14:paraId="668B2C19" w14:textId="77777777" vyd:_id="vyd:0000000000004n">
        <w:tc vyd:_id="vyd:0000000000004v">
          <w:tcPr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 w:val="1"/>
          </w:tcPr>
          <w:p w14:paraId="4371C2AF" w14:textId="77777777" w:rsidR="004C74E4" w:rsidRPr="004C74E4" w:rsidRDefault="004C74E4" w:rsidP="004C74E4" vyd:_id="vyd:0000000000004w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14:ligatures w14:val="none"/>
              </w:rPr>
              <w:t vyd:_id="vyd:0000000000004x">Аналитика и улучшение работы сайта</w:t>
            </w:r>
          </w:p>
        </w:tc>
        <w:tc vyd:_id="vyd:0000000000004r">
          <w:tcPr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 w:val="1"/>
          </w:tcPr>
          <w:p w14:paraId="7E4693A1" w14:textId="77777777" w:rsidR="004C74E4" w:rsidRPr="004C74E4" w:rsidRDefault="004C74E4" w:rsidP="004C74E4" vyd:_id="vyd:0000000000004s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14:ligatures w14:val="none"/>
              </w:rPr>
              <w:t vyd:_id="vyd:0000000000004u">cookie</w:t>
            </w:r>
            <w:r>
              <w:rPr>
                <w:rFonts w:ascii="Times New Roman" w:hAnsi="Times New Roman" w:eastAsia="Times New Roman" w:cs="Times New Roman"/>
                <w:kern w:val="0"/>
                <w14:ligatures w14:val="none"/>
              </w:rPr>
              <w:t vyd:_id="vyd:0000000000004t">, IP-адрес, поведение на сайте</w:t>
            </w:r>
          </w:p>
        </w:tc>
        <w:tc vyd:_id="vyd:0000000000004o">
          <w:tcPr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 w:val="1"/>
          </w:tcPr>
          <w:p w14:paraId="749A8271" w14:textId="77777777" w:rsidR="004C74E4" w:rsidRPr="004C74E4" w:rsidRDefault="004C74E4" w:rsidP="004C74E4" vyd:_id="vyd:0000000000004p">
            <w:pPr>
              <w:spacing w:after="0" w:line="240" w:lineRule="auto"/>
              <w:rPr>
                <w:rFonts w:ascii="Times New Roman" w:hAnsi="Times New Roman" w:eastAsia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kern w:val="0"/>
                <w14:ligatures w14:val="none"/>
              </w:rPr>
              <w:t vyd:_id="vyd:0000000000004q">не более 26 месяцев</w:t>
            </w:r>
          </w:p>
        </w:tc>
      </w:tr>
    </w:tbl>
    <w:p w14:paraId="4F79B37F" w14:textId="77777777" w:rsidR="004C74E4" w:rsidRPr="004C74E4" w:rsidRDefault="004C74E4" w:rsidP="004C74E4" vyd:_id="vyd:0000000000004k">
      <w:pPr>
        <w:spacing w:before="480" w:after="240" w:line="240" w:lineRule="auto"/>
        <w:outlineLvl w:val="2"/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</w:pP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4l">4. ИСПОЛЬЗОВАНИЕ COOKIE, АНАЛИТИКИ И ОНЛАЙН-ЧАТА</w:t>
      </w:r>
    </w:p>
    <w:p w14:paraId="0AE7E485" w14:textId="77777777" w:rsidR="004C74E4" w:rsidRPr="004C74E4" w:rsidRDefault="004C74E4" w:rsidP="004C74E4" vyd:_id="vyd:0000000000004i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4j">На Сайте используются:</w:t>
      </w:r>
    </w:p>
    <w:p w14:paraId="7D368839" w14:textId="48F4DB1F" w:rsidR="004C74E4" w:rsidRPr="004C74E4" w:rsidRDefault="004C74E4" w:rsidP="004C74E4" vyd:_id="vyd:0000000000004e">
      <w:pPr>
        <w:numPr>
          <w:ilvl w:val="0"/>
          <w:numId w:val="4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4h" xml:space="preserve">файлы </w:t>
      </w: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4g">cookie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4f">;</w:t>
      </w:r>
    </w:p>
    <w:p w14:paraId="2BACA95E" w14:textId="7F008CE9" w:rsidR="004C74E4" w:rsidRPr="004C74E4" w:rsidRDefault="004C74E4" w:rsidP="004C74E4" vyd:_id="vyd:00000000000049">
      <w:pPr>
        <w:numPr>
          <w:ilvl w:val="0"/>
          <w:numId w:val="4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4d" xml:space="preserve">сервис веб-аналитики </w:t>
      </w: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4c">Яндекс.Метрика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4b" xml:space="preserve"> (ООО «Яндекс»)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4a">.</w:t>
      </w:r>
    </w:p>
    <w:p w14:paraId="19EA3273" w14:textId="0494AAE8" w:rsidR="004C74E4" w:rsidRPr="004C74E4" w:rsidRDefault="004C74E4" w:rsidP="004C74E4" vyd:_id="vyd:0000000000003x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48">Яндекс.Метрика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47" xml:space="preserve"> позволяет анализировать поведение пользователей на Сайте. Собранная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46">информация может передаваться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45" xml:space="preserve"> Яндексу и хранит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44">ь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43">ся на его серверах.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42" xml:space="preserve"> </w:t>
      </w:r>
      <w:r>
        <w:rPr>
          <w:rFonts w:ascii="Segoe UI" w:hAnsi="Segoe UI" w:cs="Segoe UI"/>
          <w:color w:val="0F1115"/>
        </w:rPr>
        <w:t vyd:_id="vyd:00000000000041">Политика конфиденциальности Яндекса:</w:t>
      </w:r>
      <w:r>
        <w:rPr>
          <w:rStyle w:val="apple-converted-space"/>
          <w:rFonts w:ascii="Segoe UI" w:hAnsi="Segoe UI" w:cs="Segoe UI"/>
          <w:color w:val="0F1115"/>
        </w:rPr>
        <w:t vyd:_id="vyd:00000000000040" xml:space="preserve"> </w:t>
      </w:r>
      <w:r>
        <w:fldChar w:fldCharType="begin" vyd:_id="vyd:0000000000003y"/>
      </w:r>
      <w:r>
        <w:instrText>HYPERLINK "https://yandex.ru/legal/confidentiality/"</w:instrText>
      </w:r>
      <w:r>
        <w:fldChar w:fldCharType="separate"/>
      </w:r>
      <w:r>
        <w:rPr>
          <w:rStyle w:val="ad"/>
          <w:rFonts w:ascii="Segoe UI" w:hAnsi="Segoe UI" w:cs="Segoe UI"/>
          <w:u w:val="none"/>
        </w:rPr>
        <w:t vyd:_id="vyd:0000000000003z">https://yandex.ru/legal/confidentiality/</w:t>
      </w:r>
      <w:r>
        <w:fldChar w:fldCharType="end" vyd:_id="vyd:0000000000003y-end"/>
      </w:r>
    </w:p>
    <w:p w14:paraId="748660EB" w14:textId="15AB5355" w:rsidR="004C74E4" w:rsidRPr="004C74E4" w:rsidRDefault="004C74E4" w:rsidP="004C74E4" vyd:_id="vyd:0000000000003t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3w" xml:space="preserve">Обработка таких данных осуществляется на основании </w:t>
      </w: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3v">согласия пользователя</w:t>
      </w: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3u">.</w:t>
      </w:r>
    </w:p>
    <w:p w14:paraId="1288D33B" w14:textId="3D949473" w:rsidR="004C74E4" w:rsidRPr="004C74E4" w:rsidRDefault="00BC1D79" w:rsidP="004C74E4" vyd:_id="vyd:0000000000003q">
      <w:pPr>
        <w:spacing w:before="480" w:after="240" w:line="240" w:lineRule="auto"/>
        <w:outlineLvl w:val="2"/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</w:pP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3s">5</w:t>
      </w: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3r">. ПОРЯДОК И УСЛОВИЯ ОБРАБОТКИ</w:t>
      </w:r>
    </w:p>
    <w:p w14:paraId="261C47A4" w14:textId="2386DBBD" w:rsidR="004C74E4" w:rsidRPr="00E30211" w:rsidRDefault="00E30211" w:rsidP="004C74E4" vyd:_id="vyd:0000000000003n">
      <w:pPr>
        <w:spacing w:before="240" w:after="240" w:line="240" w:lineRule="auto"/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3p">Обработка персональных данных осуществляется</w:t>
      </w: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3o">:</w:t>
      </w:r>
    </w:p>
    <w:p w14:paraId="25F523D0" w14:textId="0E7B6634" w:rsidR="004C74E4" w:rsidRPr="004C74E4" w:rsidRDefault="004C74E4" w:rsidP="004C74E4" vyd:_id="vyd:0000000000003k">
      <w:pPr>
        <w:numPr>
          <w:ilvl w:val="0"/>
          <w:numId w:val="5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3m">с использованием средств автоматизации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3l">;</w:t>
      </w:r>
    </w:p>
    <w:p w14:paraId="486BB61B" w14:textId="0C749877" w:rsidR="004C74E4" w:rsidRPr="004C74E4" w:rsidRDefault="004C74E4" w:rsidP="004C74E4" vyd:_id="vyd:0000000000003h">
      <w:pPr>
        <w:numPr>
          <w:ilvl w:val="0"/>
          <w:numId w:val="5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3j" xml:space="preserve">без использования средств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3i">автоматизации;</w:t>
      </w:r>
    </w:p>
    <w:p w14:paraId="673617F3" w14:textId="77777777" w:rsidR="004C74E4" w:rsidRPr="004C74E4" w:rsidRDefault="004C74E4" w:rsidP="004C74E4" vyd:_id="vyd:0000000000003f">
      <w:pPr>
        <w:numPr>
          <w:ilvl w:val="0"/>
          <w:numId w:val="5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3g">смешанным способом.</w:t>
      </w:r>
    </w:p>
    <w:p w14:paraId="0D3500DE" w14:textId="7E59483C" w:rsidR="00BC1D79" w:rsidRPr="00BC1D79" w:rsidRDefault="004C74E4" w:rsidP="004C74E4" vyd:_id="vyd:0000000000003a">
      <w:pPr>
        <w:spacing w:before="240" w:after="240" w:line="240" w:lineRule="auto"/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3e" xml:space="preserve">Оператор </w:t>
      </w: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3d">не</w:t>
      </w: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3c" xml:space="preserve"> осуществляет обработку</w:t>
      </w: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3b">:</w:t>
      </w:r>
    </w:p>
    <w:p w14:paraId="7A270BD5" w14:textId="77777777" w:rsidR="00BC1D79" w:rsidRDefault="004C74E4" w:rsidP="00BC1D79" vyd:_id="vyd:00000000000037">
      <w:pPr>
        <w:pStyle w:val="a7"/>
        <w:numPr>
          <w:ilvl w:val="0"/>
          <w:numId w:val="12"/>
        </w:num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39">биометрических персональных данных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38">;</w:t>
      </w:r>
    </w:p>
    <w:p w14:paraId="2141C5EE" w14:textId="1FBFD58D" w:rsidR="004C74E4" w:rsidRPr="00BC1D79" w:rsidRDefault="004C74E4" w:rsidP="00BC1D79" vyd:_id="vyd:00000000000034">
      <w:pPr>
        <w:pStyle w:val="a7"/>
        <w:numPr>
          <w:ilvl w:val="0"/>
          <w:numId w:val="12"/>
        </w:num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36">специальных категорий персональных данных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35">.</w:t>
      </w:r>
    </w:p>
    <w:p w14:paraId="73531094" w14:textId="77777777" w:rsidR="004C74E4" w:rsidRPr="004C74E4" w:rsidRDefault="004C74E4" w:rsidP="004C74E4" vyd:_id="vyd:00000000000032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33">Передача данных третьим лицам:</w:t>
      </w:r>
    </w:p>
    <w:p w14:paraId="54AFE4CB" w14:textId="77777777" w:rsidR="004C74E4" w:rsidRPr="004C74E4" w:rsidRDefault="004C74E4" w:rsidP="004C74E4" vyd:_id="vyd:00000000000030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31">Персональные данные могут передаваться следующим третьим лицам:</w:t>
      </w:r>
    </w:p>
    <w:p w14:paraId="7AE9104A" w14:textId="77777777" w:rsidR="004C74E4" w:rsidRDefault="004C74E4" w:rsidP="004C74E4" vyd:_id="vyd:0000000000002v">
      <w:pPr>
        <w:numPr>
          <w:ilvl w:val="0"/>
          <w:numId w:val="6"/>
        </w:numPr>
        <w:spacing w:after="0" w:line="240" w:lineRule="auto"/>
        <w:rPr>
          <w:rFonts w:ascii="Segoe UI" w:hAnsi="Segoe UI" w:eastAsia="Times New Roman" w:cs="Segoe UI"/>
          <w:color w:val="0F1115"/>
        </w:rPr>
      </w:pP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2z">ООО «Яндекс»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2y" xml:space="preserve"> (ИНН 7736207543) — для работы сервиса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2x">Яндекс.Метрика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2w">.</w:t>
      </w:r>
    </w:p>
    <w:p w14:paraId="7AE9104A" w14:textId="77777777" w:rsidR="004C74E4" w:rsidRDefault="004C74E4" w:rsidP="004C74E4" vyd:_id="vyd:mpxsvz0qfzqzda">
      <w:pPr>
        <w:numPr>
          <w:ilvl w:val="0"/>
          <w:numId w:val="6"/>
        </w:numPr>
        <w:spacing w:after="0" w:line="240" w:lineRule="auto"/>
        <w:rPr>
          <w:rFonts w:ascii="Segoe UI" w:hAnsi="Segoe UI" w:cs="Segoe UI"/>
          <w:color w:val="0F1115"/>
        </w:rPr>
      </w:pPr>
      <w:r>
        <w:rPr>
          <w:rFonts w:ascii="Segoe UI" w:hAnsi="Arial" w:eastAsia="Times New Roman" w:cs="Segoe UI"/>
          <w:sz w:val="22"/>
          <w:color w:val="0F1115"/>
          <w:b w:val="1"/>
        </w:rPr>
        <w:t vyd:_id="vyd:mpxsvwz3sq3ojg" xml:space="preserve">ООО «В Контакте» </w:t>
      </w:r>
      <w:r>
        <w:rPr>
          <w:rFonts w:ascii="Segoe UI" w:hAnsi="Segoe UI" w:cs="Segoe UI"/>
          <w:color w:val="0F1115"/>
        </w:rPr>
        <w:t vyd:_id="vyd:mpxsvwz3px3y7v">(ИНН 7</w:t>
      </w:r>
      <w:r>
        <w:rPr>
          <w:rFonts w:ascii="Segoe UI" w:hAnsi="Segoe UI" w:cs="Segoe UI"/>
          <w:color w:val="0F1115"/>
        </w:rPr>
        <w:t vyd:_id="vyd:mpxsvwz3bdlrjv" xml:space="preserve">743001840) </w:t>
      </w:r>
      <w:r>
        <w:rPr>
          <w:rFonts w:ascii="Segoe UI" w:hAnsi="Segoe UI" w:cs="Segoe UI"/>
          <w:color w:val="0F1115"/>
        </w:rPr>
        <w:t vyd:_id="vyd:mpxsvwz27v6za0" xml:space="preserve">— </w:t>
      </w:r>
      <w:r>
        <w:rPr>
          <w:rFonts w:ascii="Segoe UI" w:hAnsi="Segoe UI" w:cs="Segoe UI"/>
          <w:color w:val="0F1115"/>
        </w:rPr>
        <w:t vyd:_id="vyd:mpxsvwz2g8gd03" xml:space="preserve">связь через месенджер «ВК». </w:t>
      </w:r>
      <w:r>
        <w:rPr>
          <w:rFonts w:ascii="Segoe UI" w:hAnsi="Segoe UI" w:cs="Segoe UI"/>
          <w:color w:val="0F1115"/>
        </w:rPr>
        <w:t vyd:_id="vyd:mpxsvwz2xv409v">Оператор</w:t>
      </w:r>
      <w:r>
        <w:rPr>
          <w:rFonts w:ascii="Segoe UI" w:hAnsi="Segoe UI" w:cs="Segoe UI"/>
          <w:color w:val="0F1115"/>
        </w:rPr>
        <w:t vyd:_id="vyd:mpxsvwz1zfbyah" xml:space="preserve"> </w:t>
      </w:r>
      <w:r>
        <w:rPr>
          <w:rFonts w:ascii="Segoe UI" w:hAnsi="Segoe UI" w:cs="Segoe UI"/>
          <w:color w:val="0F1115"/>
        </w:rPr>
        <w:t vyd:_id="vyd:mpxsvwz1edr2c1">не передает</w:t>
      </w:r>
      <w:r>
        <w:rPr>
          <w:rFonts w:ascii="Segoe UI" w:hAnsi="Segoe UI" w:cs="Segoe UI"/>
          <w:color w:val="0F1115"/>
        </w:rPr>
        <w:t vyd:_id="vyd:mpxsvwz1tohvxj" xml:space="preserve"> </w:t>
      </w:r>
      <w:r>
        <w:rPr>
          <w:rFonts w:ascii="Segoe UI" w:hAnsi="Segoe UI" w:cs="Segoe UI"/>
          <w:color w:val="0F1115"/>
        </w:rPr>
        <w:t vyd:_id="vyd:mpxsvwz1avy01g">ВКонтакте персональные данные Пользователя. Дальнейшая обработка данных осуществляется ООО «В Контакте» как самостоятельным оператором согласно его Политике конфиденциальности:</w:t>
      </w:r>
      <w:r>
        <w:rPr>
          <w:rFonts w:ascii="Segoe UI" w:hAnsi="Segoe UI" w:cs="Segoe UI"/>
          <w:color w:val="0F1115"/>
        </w:rPr>
        <w:t vyd:_id="vyd:mpxsvwz0z9i5cx" xml:space="preserve"> </w:t>
      </w:r>
      <w:r>
        <w:fldChar w:fldCharType="begin" vyd:_id="vyd:mpxsvwz0uls72n"/>
      </w:r>
      <w:r>
        <w:instrText>HYPERLINK "https://id.vk.com/privacy"</w:instrText>
      </w:r>
      <w:r>
        <w:fldChar w:fldCharType="separate"/>
      </w:r>
      <w:r>
        <w:rPr>
          <w:rFonts w:ascii="Segoe UI" w:hAnsi="Segoe UI" w:cs="Segoe UI"/>
          <w:color w:val="0F1115"/>
        </w:rPr>
        <w:t vyd:_id="vyd:mpxsvwz0r3polr">https://id.vk.com/privacy</w:t>
      </w:r>
      <w:r>
        <w:fldChar w:fldCharType="end" vyd:_id="vyd:mpxsvwz0uls72n-end"/>
      </w:r>
      <w:r>
        <w:rPr>
          <w:rFonts w:ascii="Segoe UI" w:hAnsi="Segoe UI" w:cs="Segoe UI"/>
          <w:color w:val="0F1115"/>
        </w:rPr>
        <w:t vyd:_id="vyd:mpxsvwyzz23zmp">.</w:t>
      </w:r>
    </w:p>
    <w:p w14:paraId="7AE9104A" w14:textId="77777777" w:rsidR="004C74E4" w:rsidRDefault="004C74E4" w:rsidP="004C74E4" vyd:_id="vyd:mpxsw0t5bccyw7">
      <w:pPr>
        <w:numPr>
          <w:ilvl w:val="0"/>
          <w:numId w:val="6"/>
        </w:numPr>
        <w:spacing w:after="0" w:line="240" w:lineRule="auto"/>
        <w:rPr>
          <w:rFonts w:ascii="Segoe UI" w:hAnsi="Segoe UI" w:eastAsia="Times New Roman" w:cs="Segoe UI"/>
          <w:color w:val="0F1115"/>
        </w:rPr>
      </w:pPr>
      <w:r>
        <w:rPr>
          <w:rStyle w:val="ac"/>
          <w:rFonts w:ascii="Segoe UI" w:hAnsi="Segoe UI" w:cs="Segoe UI"/>
          <w:color w:val="0F1115"/>
        </w:rPr>
        <w:t vyd:_id="vyd:mpxsvwyysbsoc0">Telegram</w:t>
      </w:r>
      <w:r>
        <w:rPr>
          <w:rStyle w:val="ac"/>
          <w:rFonts w:ascii="Segoe UI" w:hAnsi="Segoe UI" w:cs="Segoe UI"/>
          <w:color w:val="0F1115"/>
        </w:rPr>
        <w:t vyd:_id="vyd:mpxsvwyx3agk48" xml:space="preserve"> Messenger Inc.</w:t>
      </w:r>
      <w:r>
        <w:rPr>
          <w:rStyle w:val="apple-converted-space"/>
          <w:rFonts w:ascii="Segoe UI" w:hAnsi="Segoe UI" w:cs="Segoe UI"/>
          <w:color w:val="0F1115"/>
        </w:rPr>
        <w:t vyd:_id="vyd:mpxsvwyx7cha13" xml:space="preserve"> </w:t>
      </w:r>
      <w:r>
        <w:rPr>
          <w:rFonts w:ascii="Segoe UI" w:hAnsi="Segoe UI" w:cs="Segoe UI"/>
          <w:color w:val="0F1115"/>
        </w:rPr>
        <w:t vyd:_id="vyd:mpxsvwyxidplip" xml:space="preserve">(ОАЭ) — для обеспечения связи с пользователем через мессенджер </w:t>
      </w:r>
      <w:r>
        <w:rPr>
          <w:rFonts w:ascii="Segoe UI" w:hAnsi="Segoe UI" w:cs="Segoe UI"/>
          <w:color w:val="0F1115"/>
        </w:rPr>
        <w:t vyd:_id="vyd:mpxsvwyw7a9xlh">Telegram</w:t>
      </w:r>
      <w:r>
        <w:rPr>
          <w:rFonts w:ascii="Segoe UI" w:hAnsi="Segoe UI" w:cs="Segoe UI"/>
          <w:color w:val="0F1115"/>
        </w:rPr>
        <w:t vyd:_id="vyd:mpxsvwyw8s7cij" xml:space="preserve">. Обработка данных осуществляется в соответствии с Политикой конфиденциальности </w:t>
      </w:r>
      <w:r>
        <w:rPr>
          <w:rFonts w:ascii="Segoe UI" w:hAnsi="Segoe UI" w:cs="Segoe UI"/>
          <w:color w:val="0F1115"/>
        </w:rPr>
        <w:t vyd:_id="vyd:mpxsvwyw1uwf6u">Telegram</w:t>
      </w:r>
      <w:r>
        <w:rPr>
          <w:rFonts w:ascii="Segoe UI" w:hAnsi="Segoe UI" w:cs="Segoe UI"/>
          <w:color w:val="0F1115"/>
        </w:rPr>
        <w:t vyd:_id="vyd:mpxsvwyvmzpk3d">.</w:t>
      </w:r>
    </w:p>
    <w:p w14:paraId="4E83709B" w14:textId="33033B94" w:rsidR="00102FA9" w:rsidRDefault="00102FA9" w:rsidP="00102FA9" vyd:_id="vyd:mpxsvwyuofdjj2">
      <w:pPr>
        <w:pStyle w:val="ds-markdown-paragraph"/>
        <w:spacing w:before="0" w:beforeAutospacing="0" w:after="0" w:afterAutospacing="0"/>
        <w:ind w:start="0" w:end="0"/>
        <w:rPr>
          <w:rFonts w:ascii="Segoe UI" w:hAnsi="Segoe UI" w:cs="Segoe UI"/>
          <w:color w:val="0F1115"/>
        </w:rPr>
      </w:pPr>
    </w:p>
    <w:p w14:paraId="275EE7E4" w14:textId="15056603" w:rsidR="00B72DF7" w:rsidRDefault="00B72DF7" w:rsidP="00B72DF7" vyd:_id="vyd:00000000000029">
      <w:pPr>
        <w:pStyle w:val="ds-markdown-paragraph"/>
        <w:spacing w:before="0" w:beforeAutospacing="0" w:after="0" w:afterAutospacing="0"/>
        <w:ind w:start="360"/>
        <w:rPr>
          <w:rFonts w:ascii="Segoe UI" w:hAnsi="Segoe UI" w:cs="Segoe UI"/>
          <w:color w:val="0F1115"/>
        </w:rPr>
      </w:pPr>
    </w:p>
    <w:p w14:paraId="275EE7E4" w14:textId="15056603" w:rsidR="00B72DF7" w:rsidRDefault="00B72DF7" w:rsidP="00B72DF7" vyd:_id="vyd:mpqxgkc6sa3lr1">
      <w:pPr>
        <w:pStyle w:val="ds-markdown-paragraph"/>
        <w:spacing w:before="0" w:beforeAutospacing="0" w:after="0" w:afterAutospacing="0"/>
        <w:ind w:start="360"/>
        <w:rPr>
          <w:rFonts w:ascii="Segoe UI" w:hAnsi="Segoe UI" w:cs="Segoe UI"/>
          <w:color w:val="0F1115"/>
        </w:rPr>
      </w:pPr>
      <w:r>
        <w:rPr>
          <w:rFonts w:ascii="Segoe UI" w:hAnsi="Segoe UI" w:cs="Segoe UI"/>
          <w:color w:val="0F1115"/>
        </w:rPr>
        <w:t vyd:_id="vyd:0000000000002f" xml:space="preserve">Я даю отдельное согласие на передачу моих персональных данных (а именно: номера телефона, имени, текста сообщений) через мессенджер </w:t>
      </w:r>
      <w:r>
        <w:rPr>
          <w:rFonts w:ascii="Segoe UI" w:hAnsi="Segoe UI" w:cs="Segoe UI"/>
          <w:color w:val="0F1115"/>
        </w:rPr>
        <w:t vyd:_id="vyd:mpqxls81vzqd2u">Telegram</w:t>
      </w:r>
      <w:r>
        <w:rPr>
          <w:rFonts w:ascii="Segoe UI" w:hAnsi="Segoe UI" w:cs="Segoe UI"/>
          <w:color w:val="0F1115"/>
        </w:rPr>
        <w:t vyd:_id="vyd:mpqxls7xyvk7q2" xml:space="preserve">. Я предупреждён, что данные передаются на сервера в ОАЭ, которые не обеспечивают уровень защиты, </w:t>
      </w:r>
      <w:r>
        <w:rPr>
          <w:rFonts w:ascii="Segoe UI" w:hAnsi="Segoe UI" w:cs="Segoe UI"/>
          <w:color w:val="0F1115"/>
        </w:rPr>
        <w:t vyd:_id="vyd:0000000000002a">равноценный РФ, и могут использоваться указанными иностранными компаниями.</w:t>
      </w:r>
    </w:p>
    <w:p w14:paraId="0E35672E" w14:textId="77777777" w:rsidR="00B72DF7" w:rsidRPr="00102FA9" w:rsidRDefault="00B72DF7" w:rsidP="00B72DF7" vyd:_id="vyd:00000000000028">
      <w:pPr>
        <w:pStyle w:val="ds-markdown-paragraph"/>
        <w:spacing w:before="0" w:beforeAutospacing="0" w:after="0" w:afterAutospacing="0"/>
        <w:ind w:start="720"/>
        <w:rPr>
          <w:rFonts w:ascii="Segoe UI" w:hAnsi="Segoe UI" w:cs="Segoe UI"/>
          <w:color w:val="0F1115"/>
        </w:rPr>
      </w:pPr>
    </w:p>
    <w:p w14:paraId="098C1735" w14:textId="77777777" w:rsidR="004C74E4" w:rsidRPr="004C74E4" w:rsidRDefault="004C74E4" w:rsidP="004C74E4" vyd:_id="vyd:00000000000026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27">Передача в иных случаях возможна только:</w:t>
      </w:r>
    </w:p>
    <w:p w14:paraId="5E631263" w14:textId="77777777" w:rsidR="004C74E4" w:rsidRPr="004C74E4" w:rsidRDefault="004C74E4" w:rsidP="004C74E4" vyd:_id="vyd:00000000000024">
      <w:pPr>
        <w:numPr>
          <w:ilvl w:val="0"/>
          <w:numId w:val="7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25">с письменного согласия пользователя;</w:t>
      </w:r>
    </w:p>
    <w:p w14:paraId="4ABEC25E" w14:textId="16B15ACE" w:rsidR="00102FA9" w:rsidRPr="00102FA9" w:rsidRDefault="004C74E4" w:rsidP="00102FA9" vyd:_id="vyd:00000000000021">
      <w:pPr>
        <w:numPr>
          <w:ilvl w:val="0"/>
          <w:numId w:val="7"/>
        </w:numPr>
        <w:spacing w:after="0" w:line="240" w:lineRule="auto"/>
        <w:rPr>
          <w:rFonts w:ascii="Segoe UI" w:hAnsi="Segoe UI" w:eastAsia="Times New Roman" w:cs="Segoe UI"/>
          <w:color w:val="0F1115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23">по официальному запросу уполномоченных государственных органов в соответствии с законодательством РФ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22">.</w:t>
      </w:r>
    </w:p>
    <w:p w14:paraId="4ABEC25E" w14:textId="16B15ACE" w:rsidR="00102FA9" w:rsidRPr="00102FA9" w:rsidRDefault="004C74E4" w:rsidP="00102FA9" vyd:_id="vyd:mpqx2uf3b0cy64">
      <w:pPr>
        <w:spacing w:before="480" w:after="240" w:line="240" w:lineRule="auto"/>
        <w:outlineLvl w:val="2"/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</w:pP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20">6</w:t>
      </w: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1z">. СРОКИ ОБРАБОТКИ И УНИЧТОЖЕНИЕ</w:t>
      </w:r>
    </w:p>
    <w:p w14:paraId="464154BE" w14:textId="14052638" w:rsidR="004C74E4" w:rsidRPr="004C74E4" w:rsidRDefault="004C74E4" w:rsidP="004C74E4" vyd:_id="vyd:0000000000001w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x">Персональные данные обрабатываются до достижения целей обработки либо до отзыва согласия пользователем.</w:t>
      </w:r>
    </w:p>
    <w:p w14:paraId="6A9BD7F7" w14:textId="60BFAFB1" w:rsidR="004C74E4" w:rsidRPr="004C74E4" w:rsidRDefault="004C74E4" w:rsidP="00BC1D79" vyd:_id="vyd:0000000000001n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v">После достижения целей обработки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u" xml:space="preserve">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t">персональные данные подлежат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s" xml:space="preserve">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r">уничтожению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q" xml:space="preserve">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p" xml:space="preserve">либо обезличиванию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o">в срок, не превышающий 30 дней.</w:t>
      </w:r>
    </w:p>
    <w:p w14:paraId="1171E4B1" w14:textId="0C97D9E2" w:rsidR="004C74E4" w:rsidRPr="004C74E4" w:rsidRDefault="00BC1D79" w:rsidP="004C74E4" vyd:_id="vyd:0000000000001k">
      <w:pPr>
        <w:spacing w:before="480" w:after="240" w:line="240" w:lineRule="auto"/>
        <w:outlineLvl w:val="2"/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</w:pP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1m">7</w:t>
      </w: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1l">. ПРАВА ПОЛЬЗОВАТЕЛЯ</w:t>
      </w:r>
    </w:p>
    <w:p w14:paraId="595F1D5C" w14:textId="0A0C0825" w:rsidR="004C74E4" w:rsidRPr="004C74E4" w:rsidRDefault="004C74E4" w:rsidP="004C74E4" vyd:_id="vyd:0000000000001i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j">Пользователь имеет право:</w:t>
      </w:r>
    </w:p>
    <w:p w14:paraId="30F64211" w14:textId="77777777" w:rsidR="004C74E4" w:rsidRPr="004C74E4" w:rsidRDefault="004C74E4" w:rsidP="004C74E4" vyd:_id="vyd:0000000000001g">
      <w:pPr>
        <w:numPr>
          <w:ilvl w:val="0"/>
          <w:numId w:val="9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h">получать информацию об обработке своих персональных данных;</w:t>
      </w:r>
    </w:p>
    <w:p w14:paraId="72515260" w14:textId="77777777" w:rsidR="004C74E4" w:rsidRPr="004C74E4" w:rsidRDefault="004C74E4" w:rsidP="004C74E4" vyd:_id="vyd:0000000000001e">
      <w:pPr>
        <w:numPr>
          <w:ilvl w:val="0"/>
          <w:numId w:val="9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f">требовать уточнения, блокирования или уничтожения своих персональных данных, если они неполные, устаревшие или получены незаконно;</w:t>
      </w:r>
    </w:p>
    <w:p w14:paraId="34D222AA" w14:textId="77777777" w:rsidR="004C74E4" w:rsidRPr="004C74E4" w:rsidRDefault="004C74E4" w:rsidP="004C74E4" vyd:_id="vyd:0000000000001c">
      <w:pPr>
        <w:numPr>
          <w:ilvl w:val="0"/>
          <w:numId w:val="9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d">отозвать согласие на обработку персональных данных в любой момент;</w:t>
      </w:r>
    </w:p>
    <w:p w14:paraId="7C889BE9" w14:textId="77777777" w:rsidR="004C74E4" w:rsidRPr="004C74E4" w:rsidRDefault="004C74E4" w:rsidP="004C74E4" vyd:_id="vyd:0000000000001a">
      <w:pPr>
        <w:numPr>
          <w:ilvl w:val="0"/>
          <w:numId w:val="9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b">обжаловать действия Оператора в уполномоченном органе (Роскомнадзор);</w:t>
      </w:r>
    </w:p>
    <w:p w14:paraId="1FD236C7" w14:textId="3CF8FA67" w:rsidR="004C74E4" w:rsidRPr="004C74E4" w:rsidRDefault="004C74E4" w:rsidP="004C74E4" vyd:_id="vyd:00000000000016">
      <w:pPr>
        <w:numPr>
          <w:ilvl w:val="0"/>
          <w:numId w:val="9"/>
        </w:numPr>
        <w:spacing w:after="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9" xml:space="preserve">защищать свои права в 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8">соответствии с законодательством РФ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7">.</w:t>
      </w:r>
    </w:p>
    <w:p w14:paraId="5E8C30CE" w14:textId="446B9C90" w:rsidR="004C74E4" w:rsidRPr="004C74E4" w:rsidRDefault="00BC1D79" w:rsidP="004C74E4" vyd:_id="vyd:00000000000013">
      <w:pPr>
        <w:spacing w:before="480" w:after="240" w:line="240" w:lineRule="auto"/>
        <w:outlineLvl w:val="2"/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</w:pP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15">8</w:t>
      </w: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14">. МЕРЫ ЗАЩИТЫ</w:t>
      </w:r>
    </w:p>
    <w:p w14:paraId="079427BD" w14:textId="605F681C" w:rsidR="004C74E4" w:rsidRPr="004C74E4" w:rsidRDefault="004C74E4" w:rsidP="00BC1D79" vyd:_id="vyd:00000000000010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2">Оператор принимает необходимые организационные и технические меры для защиты персональных данных от неправомерного доступа, изменения, раскрытия или уничтожения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11">.</w:t>
      </w:r>
    </w:p>
    <w:p w14:paraId="59C5381A" w14:textId="262C7EB1" w:rsidR="004C74E4" w:rsidRPr="004C74E4" w:rsidRDefault="00BC1D79" w:rsidP="004C74E4" vyd:_id="vyd:0000000000000x">
      <w:pPr>
        <w:spacing w:before="480" w:after="240" w:line="240" w:lineRule="auto"/>
        <w:outlineLvl w:val="2"/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</w:pP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0z">9</w:t>
      </w:r>
      <w:r>
        <w:rPr>
          <w:rFonts w:ascii="Segoe UI" w:hAnsi="Segoe UI" w:eastAsia="Times New Roman" w:cs="Segoe UI"/>
          <w:sz w:val="27"/>
          <w:color w:val="0F1115"/>
          <w:b w:val="1"/>
          <w:bCs w:val="1"/>
          <w:kern w:val="0"/>
          <w:szCs w:val="27"/>
          <w14:ligatures w14:val="none"/>
        </w:rPr>
        <w:t vyd:_id="vyd:0000000000000y">. ЗАКЛЮЧИТЕЛЬНЫЕ ПОЛОЖЕНИЯ</w:t>
      </w:r>
    </w:p>
    <w:p w14:paraId="7E06315B" w14:textId="54FDDFEB" w:rsidR="004C74E4" w:rsidRPr="004C74E4" w:rsidRDefault="004C74E4" w:rsidP="004C74E4" vyd:_id="vyd:0000000000000u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w">Оператор вправе вносить изменения в настоящую Политику. Актуальная версия Политики всегда размещается на Сайте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v">.</w:t>
      </w:r>
    </w:p>
    <w:p w14:paraId="7BFCAC23" w14:textId="1FCB1BD4" w:rsidR="004C74E4" w:rsidRDefault="004C74E4" w:rsidP="00BC1D79" vyd:_id="vyd:0000000000000o">
      <w:pPr>
        <w:spacing w:before="240" w:after="240" w:line="240" w:lineRule="auto"/>
        <w:rPr>
          <w:rStyle w:val="ad"/>
          <w:rFonts w:ascii="Segoe UI" w:hAnsi="Segoe UI" w:eastAsia="Times New Roman" w:cs="Segoe UI"/>
          <w:b w:val="1"/>
          <w:bCs w:val="1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t">По всем вопросам, связанным с обработкой персональных данных, можно обращаться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s" xml:space="preserve"> по адресу</w:t>
      </w: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0r" xml:space="preserve"> </w:t>
      </w:r>
      <w:r>
        <w:fldChar w:fldCharType="begin" vyd:_id="vyd:mpxsxfhmw56r2z"/>
      </w:r>
      <w:r>
        <w:instrText>HYPERLINK "mailto:info@glavoffice.ru"</w:instrText>
      </w:r>
      <w:r>
        <w:fldChar w:fldCharType="separate"/>
      </w:r>
      <w:r>
        <w:rPr>
          <w:rStyle w:val="ad"/>
          <w:rFonts w:ascii="Segoe UI" w:hAnsi="Segoe UI" w:eastAsia="Times New Roman" w:cs="Segoe UI"/>
          <w:b w:val="1"/>
          <w:bCs w:val="1"/>
          <w:kern w:val="0"/>
          <w14:ligatures w14:val="none"/>
        </w:rPr>
        <w:t vyd:_id="vyd:mpxsxfhm3gerj9">info@glavoffice.ru</w:t>
      </w:r>
      <w:r>
        <w:fldChar w:fldCharType="end" vyd:_id="vyd:mpxsxfhmw56r2z-end"/>
      </w:r>
    </w:p>
    <w:p w14:paraId="7BFCAC23" w14:textId="1FCB1BD4" w:rsidR="004C74E4" w:rsidRDefault="004C74E4" w:rsidP="00BC1D79" vyd:_id="vyd:mpxsxdqqt2z4ms">
      <w:pPr>
        <w:spacing w:before="240" w:after="240" w:line="240" w:lineRule="auto"/>
        <w:rPr>
          <w:rFonts w:ascii="Segoe UI" w:hAnsi="Segoe UI" w:eastAsia="Times New Roman" w:cs="Segoe UI"/>
          <w:color w:val="0F1115"/>
          <w:kern w:val="0"/>
          <w14:ligatures w14:val="none"/>
        </w:rPr>
      </w:pP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e" xml:space="preserve">Обновлено </w:t>
      </w: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0d">«03</w:t>
      </w:r>
      <w:r>
        <w:rPr>
          <w:rFonts w:ascii="Segoe UI" w:hAnsi="Segoe UI" w:eastAsia="Times New Roman" w:cs="Segoe UI"/>
          <w:color w:val="0F1115"/>
          <w:b w:val="1"/>
          <w:bCs w:val="1"/>
          <w:kern w:val="0"/>
          <w14:ligatures w14:val="none"/>
        </w:rPr>
        <w:t vyd:_id="vyd:0000000000000a">» июня 2026 года</w:t>
      </w:r>
      <w:r>
        <w:rPr>
          <w:rFonts w:ascii="Segoe UI" w:hAnsi="Segoe UI" w:eastAsia="Times New Roman" w:cs="Segoe UI"/>
          <w:color w:val="0F1115"/>
          <w:kern w:val="0"/>
          <w14:ligatures w14:val="none"/>
        </w:rPr>
        <w:t vyd:_id="vyd:00000000000009">.</w:t>
      </w:r>
    </w:p>
    <w:p w14:paraId="49BA1307" w14:textId="6BC64C82" w:rsidR="004C74E4" w:rsidRPr="004C74E4" w:rsidRDefault="004C74E4" w:rsidP="004C74E4" vyd:_id="vyd:00000000000007">
      <w:pPr>
        <w:spacing w:before="480" w:after="480" w:line="240" w:lineRule="auto"/>
        <w:rPr>
          <w:rFonts w:ascii="Segoe UI" w:hAnsi="Segoe UI" w:eastAsia="Times New Roman" w:cs="Segoe UI"/>
          <w:kern w:val="0"/>
          <w14:ligatures w14:val="none"/>
        </w:rPr>
      </w:pPr>
    </w:p>
    <w:p w14:paraId="0278D421" w14:textId="77777777" w:rsidR="004C74E4" w:rsidRPr="004C74E4" w:rsidRDefault="004C74E4" w:rsidP="004C74E4" vyd:_id="vyd:00000000000006">
      <w:pPr>
        <w:spacing w:after="0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</w:p>
    <w:p w14:paraId="3E114CBE" w14:textId="77777777" w:rsidR="004C74E4" w:rsidRPr="00B64B2E" w:rsidRDefault="004C74E4" w:rsidP="004C74E4" vyd:_id="vyd:00000000000005">
      <w:pPr>
        <w:spacing w:before="240" w:after="240" w:line="240" w:lineRule="auto"/>
        <w:rPr>
          <w:rFonts w:ascii="Times New Roman" w:hAnsi="Times New Roman" w:eastAsia="Times New Roman" w:cs="Times New Roman"/>
          <w:kern w:val="0"/>
          <w14:ligatures w14:val="none"/>
        </w:rPr>
      </w:pPr>
    </w:p>
    <w:p w14:paraId="520326D3" w14:textId="77777777" w:rsidR="004C74E4" w:rsidRPr="004C74E4" w:rsidRDefault="004C74E4" w:rsidP="004C74E4" vyd:_id="vyd:00000000000004">
      <w:pPr>
        <w:spacing w:after="0" w:line="240" w:lineRule="auto"/>
        <w:ind w:start="720"/>
        <w:rPr>
          <w:rFonts w:ascii="Times New Roman" w:hAnsi="Times New Roman" w:eastAsia="Times New Roman" w:cs="Times New Roman"/>
          <w:kern w:val="0"/>
          <w14:ligatures w14:val="none"/>
        </w:rPr>
      </w:pPr>
    </w:p>
    <w:p w14:paraId="4C047CFE" w14:textId="77777777" w:rsidR="004C74E4" w:rsidRPr="00B64B2E" w:rsidRDefault="004C74E4" vyd:_id="vyd:00000000000003"/>
    <w:sectPr vyd:_id="vyd:00000000000002" w:rsidR="004C74E4" w:rsidRPr="00B64B2E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5="http://schemas.microsoft.com/office/word/2012/wordml" xmlns:w14="http://schemas.microsoft.com/office/word/2010/wordml" xmlns:w="http://schemas.openxmlformats.org/wordprocessingml/2006/main"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mc:Ignorable="w14 w15 w16se w16cid w16 w16cex w16sdtdh unk1 unk2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16cid="http://schemas.microsoft.com/office/word/2016/wordml/cid" xmlns:w15="http://schemas.microsoft.com/office/word/2012/wordml" xmlns:w="http://schemas.openxmlformats.org/wordprocessingml/2006/main">
  <w:abstractNum w15:restartNumberingAfterBreak="0" w:abstractNumId="0">
    <w:nsid w:val="09CA3472"/>
    <w:multiLevelType w:val="multilevel"/>
    <w:tmpl w:val="66A65264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">
    <w:nsid w:val="0F1A1DC7"/>
    <w:multiLevelType w:val="multilevel"/>
    <w:tmpl w:val="10E0AAB0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0">
    <w:nsid w:val="6C846152"/>
    <w:multiLevelType w:val="hybridMultilevel"/>
    <w:tmpl w:val="A18E499E"/>
    <w:lvl w:tplc="04190001" w:ilvl="0">
      <w:start w:val="1"/>
      <w:numFmt w:val="bullet"/>
      <w:lvlText w:val=""/>
      <w:lvlJc w:val="start"/>
      <w:pPr>
        <w:ind w:start="784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504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224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944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64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84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104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824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544" w:hanging="360"/>
      </w:pPr>
      <w:rPr>
        <w:rFonts w:hint="default" w:ascii="Wingdings" w:hAnsi="Wingdings"/>
      </w:rPr>
    </w:lvl>
  </w:abstractNum>
  <w:abstractNum w15:restartNumberingAfterBreak="0" w:abstractNumId="11">
    <w:nsid w:val="7492663B"/>
    <w:multiLevelType w:val="multilevel"/>
    <w:tmpl w:val="3EF6E5EC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2">
    <w:nsid w:val="76C524F3"/>
    <w:multiLevelType w:val="multilevel"/>
    <w:tmpl w:val="55DAF292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3">
    <w:nsid w:val="7E4867CF"/>
    <w:multiLevelType w:val="multilevel"/>
    <w:tmpl w:val="684ECF8A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14">
    <w:nsid w:val="7E4F686F"/>
    <w:multiLevelType w:val="multilevel"/>
    <w:tmpl w:val="61708EE6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2">
    <w:nsid w:val="3E6A1B8A"/>
    <w:multiLevelType w:val="multilevel"/>
    <w:tmpl w:val="80E443FA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3">
    <w:nsid w:val="4786104A"/>
    <w:multiLevelType w:val="multilevel"/>
    <w:tmpl w:val="3CCCD2A6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4">
    <w:nsid w:val="56511EC5"/>
    <w:multiLevelType w:val="multilevel"/>
    <w:tmpl w:val="57EC8892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15:restartNumberingAfterBreak="0" w:abstractNumId="5">
    <w:nsid w:val="569D1983"/>
    <w:multiLevelType w:val="multilevel"/>
    <w:tmpl w:val="C442C234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6">
    <w:nsid w:val="5BE64F2B"/>
    <w:multiLevelType w:val="multilevel"/>
    <w:tmpl w:val="D450B8F6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7">
    <w:nsid w:val="673E0B9E"/>
    <w:multiLevelType w:val="multilevel"/>
    <w:tmpl w:val="BEA438C0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8">
    <w:nsid w:val="68776B02"/>
    <w:multiLevelType w:val="multilevel"/>
    <w:tmpl w:val="0D52660A"/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hint="default" w:ascii="Symbol" w:hAnsi="Symbol"/>
        <w:sz w:val="20"/>
      </w:rPr>
    </w:lvl>
    <w:lvl w:tentative="1" w:ilvl="1">
      <w:start w:val="1"/>
      <w:numFmt w:val="bullet"/>
      <w:lvlText w:val="o"/>
      <w:lvlJc w:val="start"/>
      <w:pPr>
        <w:tabs>
          <w:tab w:val="num" w:pos="1440"/>
        </w:tabs>
        <w:ind w:start="1440" w:hanging="360"/>
      </w:pPr>
      <w:rPr>
        <w:rFonts w:hint="default" w:ascii="Courier New" w:hAnsi="Courier New"/>
        <w:sz w:val="20"/>
      </w:rPr>
    </w:lvl>
    <w:lvl w:tentative="1" w:ilvl="2">
      <w:start w:val="1"/>
      <w:numFmt w:val="bullet"/>
      <w:lvlText w:val=""/>
      <w:lvlJc w:val="start"/>
      <w:pPr>
        <w:tabs>
          <w:tab w:val="num" w:pos="2160"/>
        </w:tabs>
        <w:ind w:start="2160" w:hanging="360"/>
      </w:pPr>
      <w:rPr>
        <w:rFonts w:hint="default" w:ascii="Wingdings" w:hAnsi="Wingdings"/>
        <w:sz w:val="20"/>
      </w:rPr>
    </w:lvl>
    <w:lvl w:tentative="1" w:ilvl="3">
      <w:start w:val="1"/>
      <w:numFmt w:val="bullet"/>
      <w:lvlText w:val=""/>
      <w:lvlJc w:val="start"/>
      <w:pPr>
        <w:tabs>
          <w:tab w:val="num" w:pos="2880"/>
        </w:tabs>
        <w:ind w:start="2880" w:hanging="360"/>
      </w:pPr>
      <w:rPr>
        <w:rFonts w:hint="default" w:ascii="Wingdings" w:hAnsi="Wingdings"/>
        <w:sz w:val="20"/>
      </w:rPr>
    </w:lvl>
    <w:lvl w:tentative="1" w:ilvl="4">
      <w:start w:val="1"/>
      <w:numFmt w:val="bullet"/>
      <w:lvlText w:val=""/>
      <w:lvlJc w:val="start"/>
      <w:pPr>
        <w:tabs>
          <w:tab w:val="num" w:pos="3600"/>
        </w:tabs>
        <w:ind w:start="3600" w:hanging="360"/>
      </w:pPr>
      <w:rPr>
        <w:rFonts w:hint="default" w:ascii="Wingdings" w:hAnsi="Wingdings"/>
        <w:sz w:val="20"/>
      </w:rPr>
    </w:lvl>
    <w:lvl w:tentative="1" w:ilvl="5">
      <w:start w:val="1"/>
      <w:numFmt w:val="bullet"/>
      <w:lvlText w:val=""/>
      <w:lvlJc w:val="start"/>
      <w:pPr>
        <w:tabs>
          <w:tab w:val="num" w:pos="4320"/>
        </w:tabs>
        <w:ind w:start="4320" w:hanging="360"/>
      </w:pPr>
      <w:rPr>
        <w:rFonts w:hint="default" w:ascii="Wingdings" w:hAnsi="Wingdings"/>
        <w:sz w:val="20"/>
      </w:rPr>
    </w:lvl>
    <w:lvl w:tentative="1" w:ilvl="6">
      <w:start w:val="1"/>
      <w:numFmt w:val="bullet"/>
      <w:lvlText w:val=""/>
      <w:lvlJc w:val="start"/>
      <w:pPr>
        <w:tabs>
          <w:tab w:val="num" w:pos="5040"/>
        </w:tabs>
        <w:ind w:start="5040" w:hanging="360"/>
      </w:pPr>
      <w:rPr>
        <w:rFonts w:hint="default" w:ascii="Wingdings" w:hAnsi="Wingdings"/>
        <w:sz w:val="20"/>
      </w:rPr>
    </w:lvl>
    <w:lvl w:tentative="1" w:ilvl="7">
      <w:start w:val="1"/>
      <w:numFmt w:val="bullet"/>
      <w:lvlText w:val=""/>
      <w:lvlJc w:val="start"/>
      <w:pPr>
        <w:tabs>
          <w:tab w:val="num" w:pos="5760"/>
        </w:tabs>
        <w:ind w:start="5760" w:hanging="360"/>
      </w:pPr>
      <w:rPr>
        <w:rFonts w:hint="default" w:ascii="Wingdings" w:hAnsi="Wingdings"/>
        <w:sz w:val="20"/>
      </w:rPr>
    </w:lvl>
    <w:lvl w:tentative="1" w:ilvl="8">
      <w:start w:val="1"/>
      <w:numFmt w:val="bullet"/>
      <w:lvlText w:val=""/>
      <w:lvlJc w:val="start"/>
      <w:pPr>
        <w:tabs>
          <w:tab w:val="num" w:pos="6480"/>
        </w:tabs>
        <w:ind w:start="6480" w:hanging="360"/>
      </w:pPr>
      <w:rPr>
        <w:rFonts w:hint="default" w:ascii="Wingdings" w:hAnsi="Wingdings"/>
        <w:sz w:val="20"/>
      </w:rPr>
    </w:lvl>
  </w:abstractNum>
  <w:abstractNum w15:restartNumberingAfterBreak="0" w:abstractNumId="9">
    <w:nsid w:val="6B1563BD"/>
    <w:multiLevelType w:val="multilevel"/>
    <w:tmpl w:val="13DC356A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num w16cid:durableId="1459489084" w:numId="1">
    <w:abstractNumId w:val="1"/>
  </w:num>
  <w:num w16cid:durableId="430467171" w:numId="10">
    <w:abstractNumId w:val="0"/>
  </w:num>
  <w:num w16cid:durableId="1912233130" w:numId="11">
    <w:abstractNumId w:val="8"/>
  </w:num>
  <w:num w16cid:durableId="1616212985" w:numId="12">
    <w:abstractNumId w:val="10"/>
  </w:num>
  <w:num w16cid:durableId="2002157354" w:numId="13">
    <w:abstractNumId w:val="4"/>
  </w:num>
  <w:num w16cid:durableId="709261173" w:numId="14">
    <w:abstractNumId w:val="2"/>
  </w:num>
  <w:num w16cid:durableId="1138304474" w:numId="15">
    <w:abstractNumId w:val="9"/>
  </w:num>
  <w:num w16cid:durableId="922035314" w:numId="2">
    <w:abstractNumId w:val="12"/>
  </w:num>
  <w:num w16cid:durableId="2125228576" w:numId="3">
    <w:abstractNumId w:val="5"/>
  </w:num>
  <w:num w16cid:durableId="385449461" w:numId="4">
    <w:abstractNumId w:val="11"/>
  </w:num>
  <w:num w16cid:durableId="1068186093" w:numId="5">
    <w:abstractNumId w:val="7"/>
  </w:num>
  <w:num w16cid:durableId="1274901016" w:numId="6">
    <w:abstractNumId w:val="14"/>
  </w:num>
  <w:num w16cid:durableId="724111302" w:numId="7">
    <w:abstractNumId w:val="6"/>
  </w:num>
  <w:num w16cid:durableId="1938324037" w:numId="8">
    <w:abstractNumId w:val="3"/>
  </w:num>
  <w:num w16cid:durableId="980773091" w:numId="9">
    <w:abstractNumId w:val="13"/>
  </w:num>
</w:numbering>
</file>

<file path=word/settings.xml><?xml version="1.0" encoding="utf-8"?>
<w:settings xmlns:o="urn:schemas-microsoft-com:office:office" xmlns:m="http://schemas.openxmlformats.org/officeDocument/2006/math" xmlns:w14="http://schemas.microsoft.com/office/word/2010/wordml" xmlns:w15="http://schemas.microsoft.com/office/word/2012/wordml" xmlns:w="http://schemas.openxmlformats.org/wordprocessingml/2006/main" xmlns:v="urn:schemas-microsoft-com:vml">
  <w14:docId w14:val="3B64A05C"/>
  <w15:chartTrackingRefBased/>
  <w15:docId w15:val="{70455428-1B4D-DB44-A28A-B83D9867AFAF}"/>
  <w:zoom w:percent="104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4E4"/>
    <w:rsid w:val="000824BE"/>
    <w:rsid w:val="000D4FB1"/>
    <w:rsid w:val="00102FA9"/>
    <w:rsid w:val="00147FDF"/>
    <w:rsid w:val="00347E36"/>
    <w:rsid w:val="003D066F"/>
    <w:rsid w:val="0041150A"/>
    <w:rsid w:val="004506BC"/>
    <w:rsid w:val="004B1A1A"/>
    <w:rsid w:val="004C74E4"/>
    <w:rsid w:val="007208C0"/>
    <w:rsid w:val="00770127"/>
    <w:rsid w:val="008E398F"/>
    <w:rsid w:val="009257C1"/>
    <w:rsid w:val="009438F7"/>
    <w:rsid w:val="00954046"/>
    <w:rsid w:val="00A00014"/>
    <w:rsid w:val="00A45753"/>
    <w:rsid w:val="00B22BE6"/>
    <w:rsid w:val="00B64B2E"/>
    <w:rsid w:val="00B72DF7"/>
    <w:rsid w:val="00BC1568"/>
    <w:rsid w:val="00BC1D79"/>
    <w:rsid w:val="00D71B10"/>
    <w:rsid w:val="00DA46EA"/>
    <w:rsid w:val="00E0686D"/>
    <w:rsid w:val="00E30211"/>
    <w:rsid w:val="00EC64BD"/>
    <w:rsid w:val="00FD76C0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w14="http://schemas.microsoft.com/office/word/2010/wordml">
  <w:docDefaults>
    <w:rPrDefault>
      <w:rPr>
        <w:rFonts w:asciiTheme="minorHAnsi" w:hAnsiTheme="minorHAnsi" w:eastAsiaTheme="minorHAnsi" w:cstheme="minorBidi"/>
        <w:sz w:val="24"/>
        <w:lang w:val="ru-RU"/>
        <w:kern w:val="2"/>
        <w:szCs w:val="24"/>
        <w14:ligatures w14:val="standardContextual"/>
      </w:rPr>
    </w:rPrDefault>
    <w:pPrDefault>
      <w:pPr>
        <w:spacing w:after="160" w:line="278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1">
    <w:name w:val="heading 1"/>
    <w:basedOn w:val="a"/>
    <w:next w:val="a"/>
    <w:link w:val="10"/>
    <w:uiPriority w:val="9"/>
    <w:qFormat w:val="1"/>
    <w:rsid w:val="004C74E4"/>
    <w:pPr>
      <w:keepNext w:val="1"/>
      <w:keepLines w:val="1"/>
      <w:spacing w:before="360" w:after="80"/>
      <w:outlineLvl w:val="0"/>
    </w:pPr>
    <w:rPr>
      <w:rFonts w:asciiTheme="majorHAnsi" w:hAnsiTheme="majorHAnsi" w:eastAsiaTheme="majorEastAsia" w:cstheme="majorBidi"/>
      <w:sz w:val="40"/>
      <w:color w:val="0F4761" w:themeColor="accent1" w:themeShade="BF"/>
      <w:szCs w:val="40"/>
    </w:rPr>
  </w:style>
  <w:style w:type="character" w:styleId="10" w:customStyle="1">
    <w:name w:val="Заголовок 1 Знак"/>
    <w:basedOn w:val="a0"/>
    <w:link w:val="1"/>
    <w:uiPriority w:val="9"/>
    <w:rsid w:val="004C74E4"/>
    <w:rPr>
      <w:rFonts w:asciiTheme="majorHAnsi" w:hAnsiTheme="majorHAnsi" w:eastAsiaTheme="majorEastAsia" w:cstheme="majorBidi"/>
      <w:sz w:val="40"/>
      <w:color w:val="0F4761" w:themeColor="accent1" w:themeShade="BF"/>
      <w:szCs w:val="40"/>
    </w:rPr>
  </w:style>
  <w:style w:type="paragraph" w:styleId="2">
    <w:name w:val="heading 2"/>
    <w:basedOn w:val="a"/>
    <w:next w:val="a"/>
    <w:link w:val="20"/>
    <w:uiPriority w:val="9"/>
    <w:unhideWhenUsed w:val="1"/>
    <w:qFormat w:val="1"/>
    <w:rsid w:val="004C74E4"/>
    <w:pPr>
      <w:keepNext w:val="1"/>
      <w:keepLines w:val="1"/>
      <w:spacing w:before="160" w:after="80"/>
      <w:outlineLvl w:val="1"/>
    </w:pPr>
    <w:rPr>
      <w:rFonts w:asciiTheme="majorHAnsi" w:hAnsiTheme="majorHAnsi" w:eastAsiaTheme="majorEastAsia" w:cstheme="majorBidi"/>
      <w:sz w:val="32"/>
      <w:color w:val="0F4761" w:themeColor="accent1" w:themeShade="BF"/>
      <w:szCs w:val="32"/>
    </w:rPr>
  </w:style>
  <w:style w:type="character" w:styleId="20" w:customStyle="1">
    <w:name w:val="Заголовок 2 Знак"/>
    <w:basedOn w:val="a0"/>
    <w:link w:val="2"/>
    <w:uiPriority w:val="9"/>
    <w:rsid w:val="004C74E4"/>
    <w:rPr>
      <w:rFonts w:asciiTheme="majorHAnsi" w:hAnsiTheme="majorHAnsi" w:eastAsiaTheme="majorEastAsia" w:cstheme="majorBidi"/>
      <w:sz w:val="32"/>
      <w:color w:val="0F4761" w:themeColor="accent1" w:themeShade="BF"/>
      <w:szCs w:val="32"/>
    </w:rPr>
  </w:style>
  <w:style w:type="paragraph" w:styleId="21">
    <w:name w:val="Quote"/>
    <w:basedOn w:val="a"/>
    <w:next w:val="a"/>
    <w:link w:val="22"/>
    <w:uiPriority w:val="29"/>
    <w:qFormat w:val="1"/>
    <w:rsid w:val="004C74E4"/>
    <w:pPr>
      <w:spacing w:before="160"/>
      <w:jc w:val="center"/>
    </w:pPr>
    <w:rPr>
      <w:color w:val="404040" w:themeColor="text1" w:themeTint="BF"/>
      <w:i w:val="1"/>
      <w:iCs w:val="1"/>
    </w:rPr>
  </w:style>
  <w:style w:type="character" w:styleId="22" w:customStyle="1">
    <w:name w:val="Цитата 2 Знак"/>
    <w:basedOn w:val="a0"/>
    <w:link w:val="21"/>
    <w:uiPriority w:val="29"/>
    <w:rsid w:val="004C74E4"/>
    <w:rPr>
      <w:color w:val="404040" w:themeColor="text1" w:themeTint="BF"/>
      <w:i w:val="1"/>
      <w:iCs w:val="1"/>
    </w:rPr>
  </w:style>
  <w:style w:type="paragraph" w:styleId="3">
    <w:name w:val="heading 3"/>
    <w:basedOn w:val="a"/>
    <w:next w:val="a"/>
    <w:link w:val="30"/>
    <w:uiPriority w:val="9"/>
    <w:unhideWhenUsed w:val="1"/>
    <w:qFormat w:val="1"/>
    <w:rsid w:val="004C74E4"/>
    <w:pPr>
      <w:keepNext w:val="1"/>
      <w:keepLines w:val="1"/>
      <w:spacing w:before="160" w:after="80"/>
      <w:outlineLvl w:val="2"/>
    </w:pPr>
    <w:rPr>
      <w:rFonts w:eastAsiaTheme="majorEastAsia" w:cstheme="majorBidi"/>
      <w:sz w:val="28"/>
      <w:color w:val="0F4761" w:themeColor="accent1" w:themeShade="BF"/>
      <w:szCs w:val="28"/>
    </w:rPr>
  </w:style>
  <w:style w:type="character" w:styleId="30" w:customStyle="1">
    <w:name w:val="Заголовок 3 Знак"/>
    <w:basedOn w:val="a0"/>
    <w:link w:val="3"/>
    <w:uiPriority w:val="9"/>
    <w:rsid w:val="004C74E4"/>
    <w:rPr>
      <w:rFonts w:eastAsiaTheme="majorEastAsia" w:cstheme="majorBidi"/>
      <w:sz w:val="28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 w:val="1"/>
    <w:unhideWhenUsed w:val="1"/>
    <w:qFormat w:val="1"/>
    <w:rsid w:val="004C74E4"/>
    <w:pPr>
      <w:keepNext w:val="1"/>
      <w:keepLines w:val="1"/>
      <w:spacing w:before="80" w:after="40"/>
      <w:outlineLvl w:val="3"/>
    </w:pPr>
    <w:rPr>
      <w:rFonts w:eastAsiaTheme="majorEastAsia" w:cstheme="majorBidi"/>
      <w:color w:val="0F4761" w:themeColor="accent1" w:themeShade="BF"/>
      <w:i w:val="1"/>
      <w:iCs w:val="1"/>
    </w:rPr>
  </w:style>
  <w:style w:type="character" w:styleId="40" w:customStyle="1">
    <w:name w:val="Заголовок 4 Знак"/>
    <w:basedOn w:val="a0"/>
    <w:link w:val="4"/>
    <w:uiPriority w:val="9"/>
    <w:semiHidden w:val="1"/>
    <w:rsid w:val="004C74E4"/>
    <w:rPr>
      <w:rFonts w:eastAsiaTheme="majorEastAsia" w:cstheme="majorBidi"/>
      <w:color w:val="0F4761" w:themeColor="accent1" w:themeShade="BF"/>
      <w:i w:val="1"/>
      <w:iCs w:val="1"/>
    </w:rPr>
  </w:style>
  <w:style w:type="paragraph" w:styleId="5">
    <w:name w:val="heading 5"/>
    <w:basedOn w:val="a"/>
    <w:next w:val="a"/>
    <w:link w:val="50"/>
    <w:uiPriority w:val="9"/>
    <w:semiHidden w:val="1"/>
    <w:unhideWhenUsed w:val="1"/>
    <w:qFormat w:val="1"/>
    <w:rsid w:val="004C74E4"/>
    <w:pPr>
      <w:keepNext w:val="1"/>
      <w:keepLines w:val="1"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50" w:customStyle="1">
    <w:name w:val="Заголовок 5 Знак"/>
    <w:basedOn w:val="a0"/>
    <w:link w:val="5"/>
    <w:uiPriority w:val="9"/>
    <w:semiHidden w:val="1"/>
    <w:rsid w:val="004C74E4"/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 w:val="1"/>
    <w:unhideWhenUsed w:val="1"/>
    <w:qFormat w:val="1"/>
    <w:rsid w:val="004C74E4"/>
    <w:pPr>
      <w:keepNext w:val="1"/>
      <w:keepLines w:val="1"/>
      <w:spacing w:before="40" w:after="0"/>
      <w:outlineLvl w:val="5"/>
    </w:pPr>
    <w:rPr>
      <w:rFonts w:eastAsiaTheme="majorEastAsia" w:cstheme="majorBidi"/>
      <w:color w:val="595959" w:themeColor="text1" w:themeTint="A6"/>
      <w:i w:val="1"/>
      <w:iCs w:val="1"/>
    </w:rPr>
  </w:style>
  <w:style w:type="character" w:styleId="60" w:customStyle="1">
    <w:name w:val="Заголовок 6 Знак"/>
    <w:basedOn w:val="a0"/>
    <w:link w:val="6"/>
    <w:uiPriority w:val="9"/>
    <w:semiHidden w:val="1"/>
    <w:rsid w:val="004C74E4"/>
    <w:rPr>
      <w:rFonts w:eastAsiaTheme="majorEastAsia" w:cstheme="majorBidi"/>
      <w:color w:val="595959" w:themeColor="text1" w:themeTint="A6"/>
      <w:i w:val="1"/>
      <w:iCs w:val="1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4C74E4"/>
    <w:pPr>
      <w:keepNext w:val="1"/>
      <w:keepLines w:val="1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70" w:customStyle="1">
    <w:name w:val="Заголовок 7 Знак"/>
    <w:basedOn w:val="a0"/>
    <w:link w:val="7"/>
    <w:uiPriority w:val="9"/>
    <w:semiHidden w:val="1"/>
    <w:rsid w:val="004C74E4"/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4C74E4"/>
    <w:pPr>
      <w:keepNext w:val="1"/>
      <w:keepLines w:val="1"/>
      <w:spacing w:after="0"/>
      <w:outlineLvl w:val="7"/>
    </w:pPr>
    <w:rPr>
      <w:rFonts w:eastAsiaTheme="majorEastAsia" w:cstheme="majorBidi"/>
      <w:color w:val="272727" w:themeColor="text1" w:themeTint="D8"/>
      <w:i w:val="1"/>
      <w:iCs w:val="1"/>
    </w:rPr>
  </w:style>
  <w:style w:type="character" w:styleId="80" w:customStyle="1">
    <w:name w:val="Заголовок 8 Знак"/>
    <w:basedOn w:val="a0"/>
    <w:link w:val="8"/>
    <w:uiPriority w:val="9"/>
    <w:semiHidden w:val="1"/>
    <w:rsid w:val="004C74E4"/>
    <w:rPr>
      <w:rFonts w:eastAsiaTheme="majorEastAsia" w:cstheme="majorBidi"/>
      <w:color w:val="272727" w:themeColor="text1" w:themeTint="D8"/>
      <w:i w:val="1"/>
      <w:iCs w:val="1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4C74E4"/>
    <w:pPr>
      <w:keepNext w:val="1"/>
      <w:keepLines w:val="1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90" w:customStyle="1">
    <w:name w:val="Заголовок 9 Знак"/>
    <w:basedOn w:val="a0"/>
    <w:link w:val="9"/>
    <w:uiPriority w:val="9"/>
    <w:semiHidden w:val="1"/>
    <w:rsid w:val="004C74E4"/>
    <w:rPr>
      <w:rFonts w:eastAsiaTheme="majorEastAsia" w:cstheme="majorBidi"/>
      <w:color w:val="272727" w:themeColor="text1" w:themeTint="D8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link w:val="a4"/>
    <w:uiPriority w:val="10"/>
    <w:qFormat w:val="1"/>
    <w:rsid w:val="004C74E4"/>
    <w:pPr>
      <w:spacing w:after="80" w:line="240" w:lineRule="auto"/>
      <w:contextualSpacing w:val="1"/>
    </w:pPr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character" w:styleId="a4" w:customStyle="1">
    <w:name w:val="Заголовок Знак"/>
    <w:basedOn w:val="a0"/>
    <w:link w:val="a3"/>
    <w:uiPriority w:val="10"/>
    <w:rsid w:val="004C74E4"/>
    <w:rPr>
      <w:rFonts w:asciiTheme="majorHAnsi" w:hAnsiTheme="majorHAnsi" w:eastAsiaTheme="majorEastAsia" w:cstheme="majorBidi"/>
      <w:sz w:val="56"/>
      <w:spacing w:val="-10"/>
      <w:kern w:val="28"/>
      <w:szCs w:val="56"/>
    </w:rPr>
  </w:style>
  <w:style w:type="paragraph" w:styleId="a5">
    <w:name w:val="Subtitle"/>
    <w:basedOn w:val="a"/>
    <w:next w:val="a"/>
    <w:link w:val="a6"/>
    <w:uiPriority w:val="11"/>
    <w:qFormat w:val="1"/>
    <w:rsid w:val="004C74E4"/>
    <w:pPr>
      <w:numPr>
        <w:ilvl w:val="1"/>
      </w:numPr>
    </w:pPr>
    <w:rPr>
      <w:rFonts w:eastAsiaTheme="majorEastAsia" w:cstheme="majorBidi"/>
      <w:sz w:val="28"/>
      <w:color w:val="595959" w:themeColor="text1" w:themeTint="A6"/>
      <w:spacing w:val="15"/>
      <w:szCs w:val="28"/>
    </w:rPr>
  </w:style>
  <w:style w:type="character" w:styleId="a6" w:customStyle="1">
    <w:name w:val="Подзаголовок Знак"/>
    <w:basedOn w:val="a0"/>
    <w:link w:val="a5"/>
    <w:uiPriority w:val="11"/>
    <w:rsid w:val="004C74E4"/>
    <w:rPr>
      <w:rFonts w:eastAsiaTheme="majorEastAsia" w:cstheme="majorBidi"/>
      <w:sz w:val="28"/>
      <w:color w:val="595959" w:themeColor="text1" w:themeTint="A6"/>
      <w:spacing w:val="15"/>
      <w:szCs w:val="28"/>
    </w:rPr>
  </w:style>
  <w:style w:type="paragraph" w:styleId="a7">
    <w:name w:val="List Paragraph"/>
    <w:basedOn w:val="a"/>
    <w:uiPriority w:val="34"/>
    <w:qFormat w:val="1"/>
    <w:rsid w:val="004C74E4"/>
    <w:pPr>
      <w:ind w:start="720"/>
      <w:contextualSpacing w:val="1"/>
    </w:pPr>
  </w:style>
  <w:style w:type="character" w:styleId="a8">
    <w:name w:val="Intense Emphasis"/>
    <w:basedOn w:val="a0"/>
    <w:uiPriority w:val="21"/>
    <w:qFormat w:val="1"/>
    <w:rsid w:val="004C74E4"/>
    <w:rPr>
      <w:color w:val="0F4761" w:themeColor="accent1" w:themeShade="BF"/>
      <w:i w:val="1"/>
      <w:iCs w:val="1"/>
    </w:rPr>
  </w:style>
  <w:style w:type="paragraph" w:styleId="a9">
    <w:name w:val="Intense Quote"/>
    <w:basedOn w:val="a"/>
    <w:next w:val="a"/>
    <w:link w:val="aa"/>
    <w:uiPriority w:val="30"/>
    <w:qFormat w:val="1"/>
    <w:rsid w:val="004C74E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start="864" w:end="864"/>
      <w:jc w:val="center"/>
    </w:pPr>
    <w:rPr>
      <w:color w:val="0F4761" w:themeColor="accent1" w:themeShade="BF"/>
      <w:i w:val="1"/>
      <w:iCs w:val="1"/>
    </w:rPr>
  </w:style>
  <w:style w:type="character" w:styleId="aa" w:customStyle="1">
    <w:name w:val="Выделенная цитата Знак"/>
    <w:basedOn w:val="a0"/>
    <w:link w:val="a9"/>
    <w:uiPriority w:val="30"/>
    <w:rsid w:val="004C74E4"/>
    <w:rPr>
      <w:color w:val="0F4761" w:themeColor="accent1" w:themeShade="BF"/>
      <w:i w:val="1"/>
      <w:iCs w:val="1"/>
    </w:rPr>
  </w:style>
  <w:style w:type="character" w:styleId="ab">
    <w:name w:val="Intense Reference"/>
    <w:basedOn w:val="a0"/>
    <w:uiPriority w:val="32"/>
    <w:qFormat w:val="1"/>
    <w:rsid w:val="004C74E4"/>
    <w:rPr>
      <w:color w:val="0F4761" w:themeColor="accent1" w:themeShade="BF"/>
      <w:b w:val="1"/>
      <w:smallCaps w:val="1"/>
      <w:spacing w:val="5"/>
      <w:bCs w:val="1"/>
    </w:rPr>
  </w:style>
  <w:style w:type="character" w:styleId="ac">
    <w:name w:val="Strong"/>
    <w:basedOn w:val="a0"/>
    <w:uiPriority w:val="22"/>
    <w:qFormat w:val="1"/>
    <w:rsid w:val="004C74E4"/>
    <w:rPr>
      <w:b w:val="1"/>
      <w:bCs w:val="1"/>
    </w:rPr>
  </w:style>
  <w:style w:type="character" w:styleId="ad">
    <w:name w:val="Hyperlink"/>
    <w:basedOn w:val="a0"/>
    <w:uiPriority w:val="99"/>
    <w:unhideWhenUsed w:val="1"/>
    <w:rsid w:val="004C74E4"/>
    <w:rPr>
      <w:color w:val="0000FF"/>
      <w:u w:val="single"/>
    </w:rPr>
  </w:style>
  <w:style w:type="paragraph" w:styleId="ae">
    <w:name w:val="Normal (Web)"/>
    <w:basedOn w:val="a"/>
    <w:uiPriority w:val="99"/>
    <w:unhideWhenUsed w:val="1"/>
    <w:rsid w:val="00BC1D7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af">
    <w:name w:val="Unresolved Mention"/>
    <w:basedOn w:val="a0"/>
    <w:uiPriority w:val="99"/>
    <w:semiHidden w:val="1"/>
    <w:unhideWhenUsed w:val="1"/>
    <w:rsid w:val="00B64B2E"/>
    <w:rPr>
      <w:color w:val="605E5C"/>
      <w:shd w:val="clear" w:color="auto" w:fill="E1DFDD"/>
    </w:rPr>
  </w:style>
  <w:style w:type="character" w:styleId="af0">
    <w:name w:val="Emphasis"/>
    <w:basedOn w:val="a0"/>
    <w:uiPriority w:val="20"/>
    <w:qFormat w:val="1"/>
    <w:rsid w:val="00B64B2E"/>
    <w:rPr>
      <w:i w:val="1"/>
      <w:iCs w:val="1"/>
    </w:rPr>
  </w:style>
  <w:style w:type="character" w:styleId="af1">
    <w:name w:val="FollowedHyperlink"/>
    <w:basedOn w:val="a0"/>
    <w:uiPriority w:val="99"/>
    <w:semiHidden w:val="1"/>
    <w:unhideWhenUsed w:val="1"/>
    <w:rsid w:val="00347E36"/>
    <w:rPr>
      <w:color w:val="96607D" w:themeColor="followedHyperlink"/>
      <w:u w:val="single"/>
    </w:rPr>
  </w:style>
  <w:style w:type="character" w:styleId="apple-converted-space" w:customStyle="1">
    <w:name w:val="apple-converted-space"/>
    <w:basedOn w:val="a0"/>
    <w:rsid w:val="004C74E4"/>
  </w:style>
  <w:style w:type="paragraph" w:styleId="ds-markdown-paragraph" w:customStyle="1">
    <w:name w:val="ds-markdown-paragraph"/>
    <w:basedOn w:val="a"/>
    <w:rsid w:val="004C74E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14:ligatures w14:val="none"/>
    </w:rPr>
  </w:style>
  <w:style w:type="character" w:styleId="t286pc" w:customStyle="1">
    <w:name w:val="t286pc"/>
    <w:basedOn w:val="a0"/>
    <w:rsid w:val="00347E36"/>
  </w:style>
</w:styles>
</file>

<file path=word/webSettings.xml><?xml version="1.0" encoding="utf-8"?>
<w:webSettings xmlns:w15="http://schemas.microsoft.com/office/word/2012/wordml" xmlns:w14="http://schemas.microsoft.com/office/word/2010/wordml" xmlns:w="http://schemas.openxmlformats.org/wordprocessingml/2006/main" xmlns:w16se="http://schemas.microsoft.com/office/word/2015/wordml/symex" xmlns:mc="http://schemas.openxmlformats.org/markup-compatibility/2006" xmlns:w16cex="http://schemas.microsoft.com/office/word/2018/wordml/cex" xmlns:unk2="http://schemas.microsoft.com/office/word/2023/wordml/word16du" xmlns:unk1="http://schemas.microsoft.com/office/word/2024/wordml/sdtformatlock" xmlns:w16cid="http://schemas.microsoft.com/office/word/2016/wordml/cid" xmlns:w16sdtdh="http://schemas.microsoft.com/office/word/2020/wordml/sdtdatahash" xmlns:w16="http://schemas.microsoft.com/office/word/2018/wordml" mc:Ignorable="w14 w15 w16se w16cid w16 w16cex w16sdtdh unk1 unk2">
  <w:optimizeForBrowser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name="Office Theme" id="{2E142A2C-CD16-42D6-873A-C26D2A0506FA}" vid="{1BDDFF52-6CD6-40A5-AB3C-68EB2F1E4D0A}"/>
    </a:ext>
  </a:extLst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Normal.dotm</ep:Template>
  <ep:TotalTime>2</ep:TotalTime>
  <ep:Pages>4</ep:Pages>
  <ep:Words>659</ep:Words>
  <ep:Characters>3761</ep:Characters>
  <ep:Application>Microsoft Office Word</ep:Application>
  <ep:DocSecurity>0</ep:DocSecurity>
  <ep:Lines>31</ep:Lines>
  <ep:Paragraphs>8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4412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Олеся</dc:creator>
  <cp:keywords/>
  <dc:description/>
  <cp:lastModifiedBy>Олеся</cp:lastModifiedBy>
  <cp:revision>4</cp:revision>
  <dcterms:created xsi:type="dcterms:W3CDTF">2026-05-28T07:18:00Z</dcterms:created>
  <dcterms:modified xsi:type="dcterms:W3CDTF">2026-05-28T09:18:00Z</dcterms:modified>
</cp:coreProperties>
</file>